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5D8EE" w14:textId="77777777" w:rsidR="00271D0F" w:rsidRPr="00271D0F" w:rsidRDefault="00271D0F" w:rsidP="00271D0F">
      <w:pPr>
        <w:pStyle w:val="Heading1"/>
        <w:spacing w:line="240" w:lineRule="auto"/>
      </w:pPr>
    </w:p>
    <w:p w14:paraId="605FFBA0" w14:textId="77777777" w:rsidR="00271D0F" w:rsidRPr="00271D0F" w:rsidRDefault="00271D0F" w:rsidP="00271D0F">
      <w:pPr>
        <w:autoSpaceDE w:val="0"/>
        <w:autoSpaceDN w:val="0"/>
        <w:adjustRightInd w:val="0"/>
        <w:spacing w:after="0" w:line="240" w:lineRule="auto"/>
        <w:rPr>
          <w:rFonts w:asciiTheme="majorHAnsi" w:hAnsiTheme="majorHAnsi" w:cstheme="minorHAnsi"/>
          <w:color w:val="000000"/>
          <w:sz w:val="24"/>
          <w:szCs w:val="24"/>
        </w:rPr>
      </w:pP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386"/>
      </w:tblGrid>
      <w:tr w:rsidR="00271D0F" w:rsidRPr="00882FFD" w14:paraId="3C6FC551" w14:textId="77777777" w:rsidTr="009C1843">
        <w:trPr>
          <w:trHeight w:val="435"/>
        </w:trPr>
        <w:tc>
          <w:tcPr>
            <w:tcW w:w="9386" w:type="dxa"/>
            <w:tcBorders>
              <w:top w:val="single" w:sz="8" w:space="0" w:color="000000"/>
              <w:bottom w:val="single" w:sz="8" w:space="0" w:color="000000"/>
            </w:tcBorders>
          </w:tcPr>
          <w:p w14:paraId="5D4508CF" w14:textId="77777777" w:rsidR="00271D0F" w:rsidRPr="00271D0F" w:rsidRDefault="00271D0F" w:rsidP="009C1843">
            <w:pPr>
              <w:autoSpaceDE w:val="0"/>
              <w:autoSpaceDN w:val="0"/>
              <w:adjustRightInd w:val="0"/>
              <w:spacing w:after="0" w:line="240" w:lineRule="auto"/>
              <w:rPr>
                <w:rFonts w:asciiTheme="majorHAnsi" w:hAnsiTheme="majorHAnsi" w:cstheme="minorHAnsi"/>
                <w:color w:val="000000"/>
                <w:sz w:val="24"/>
                <w:szCs w:val="24"/>
                <w:lang w:val="es-US"/>
              </w:rPr>
            </w:pPr>
            <w:r w:rsidRPr="00271D0F">
              <w:rPr>
                <w:rFonts w:eastAsia="Arial" w:cs="Arial"/>
                <w:b/>
                <w:bCs/>
                <w:color w:val="000000"/>
                <w:sz w:val="24"/>
                <w:szCs w:val="24"/>
                <w:bdr w:val="nil"/>
                <w:lang w:val="es-ES_tradnl"/>
              </w:rPr>
              <w:t xml:space="preserve">Asunto: </w:t>
            </w:r>
            <w:r w:rsidRPr="00271D0F">
              <w:rPr>
                <w:rFonts w:eastAsia="Arial" w:cs="Arial"/>
                <w:color w:val="000000"/>
                <w:sz w:val="24"/>
                <w:szCs w:val="24"/>
                <w:u w:val="single"/>
                <w:bdr w:val="nil"/>
                <w:lang w:val="es-ES_tradnl"/>
              </w:rPr>
              <w:t>Procedimientos para responder a quejas</w:t>
            </w:r>
            <w:r w:rsidRPr="00271D0F">
              <w:rPr>
                <w:rFonts w:eastAsia="Arial" w:cs="Arial"/>
                <w:color w:val="000000"/>
                <w:sz w:val="24"/>
                <w:szCs w:val="24"/>
                <w:bdr w:val="nil"/>
                <w:lang w:val="es-ES_tradnl"/>
              </w:rPr>
              <w:t xml:space="preserve"> sobre el Departamento de Justicia de Oregon, División de Servicios para Víctimas y Sobrevivientes de Crimen, y los programas que reciben fondos del Departamento de Justicia de Oregon, División de Servicios para Víctimas y Sobrevivientes de Crimen </w:t>
            </w:r>
          </w:p>
        </w:tc>
      </w:tr>
      <w:tr w:rsidR="00271D0F" w:rsidRPr="00882FFD" w14:paraId="19ACB23E" w14:textId="77777777" w:rsidTr="009C1843">
        <w:trPr>
          <w:trHeight w:val="159"/>
        </w:trPr>
        <w:tc>
          <w:tcPr>
            <w:tcW w:w="9386" w:type="dxa"/>
            <w:tcBorders>
              <w:top w:val="single" w:sz="8" w:space="0" w:color="000000"/>
              <w:bottom w:val="single" w:sz="8" w:space="0" w:color="000000"/>
            </w:tcBorders>
          </w:tcPr>
          <w:p w14:paraId="26F17F48" w14:textId="77777777" w:rsidR="00271D0F" w:rsidRPr="00271D0F" w:rsidRDefault="00271D0F" w:rsidP="009C1843">
            <w:pPr>
              <w:autoSpaceDE w:val="0"/>
              <w:autoSpaceDN w:val="0"/>
              <w:adjustRightInd w:val="0"/>
              <w:spacing w:after="0" w:line="240" w:lineRule="auto"/>
              <w:rPr>
                <w:rFonts w:asciiTheme="majorHAnsi" w:hAnsiTheme="majorHAnsi" w:cstheme="minorHAnsi"/>
                <w:color w:val="000000"/>
                <w:sz w:val="24"/>
                <w:szCs w:val="24"/>
                <w:lang w:val="es-US"/>
              </w:rPr>
            </w:pPr>
            <w:r w:rsidRPr="00271D0F">
              <w:rPr>
                <w:rFonts w:eastAsia="Arial" w:cs="Arial"/>
                <w:b/>
                <w:bCs/>
                <w:color w:val="000000"/>
                <w:sz w:val="24"/>
                <w:szCs w:val="24"/>
                <w:bdr w:val="nil"/>
                <w:lang w:val="es-ES_tradnl"/>
              </w:rPr>
              <w:t xml:space="preserve">Fecha de entrada en vigencia: </w:t>
            </w:r>
            <w:r w:rsidRPr="00271D0F">
              <w:rPr>
                <w:rFonts w:eastAsia="Arial" w:cs="Arial"/>
                <w:b/>
                <w:bCs/>
                <w:sz w:val="24"/>
                <w:szCs w:val="24"/>
                <w:bdr w:val="nil"/>
                <w:lang w:val="es-ES_tradnl"/>
              </w:rPr>
              <w:t>Enero de 2019</w:t>
            </w:r>
          </w:p>
        </w:tc>
      </w:tr>
    </w:tbl>
    <w:p w14:paraId="113EBA23" w14:textId="77777777" w:rsidR="00271D0F" w:rsidRPr="00271D0F" w:rsidRDefault="00271D0F" w:rsidP="00271D0F">
      <w:pPr>
        <w:spacing w:after="0" w:line="240" w:lineRule="auto"/>
        <w:rPr>
          <w:rFonts w:asciiTheme="majorHAnsi" w:hAnsiTheme="majorHAnsi" w:cstheme="minorHAnsi"/>
          <w:sz w:val="24"/>
          <w:szCs w:val="24"/>
          <w:lang w:val="es-US"/>
        </w:rPr>
      </w:pPr>
    </w:p>
    <w:p w14:paraId="2E777A60"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
          <w:bCs/>
          <w:bdr w:val="nil"/>
          <w:lang w:val="es-ES_tradnl"/>
        </w:rPr>
        <w:t xml:space="preserve">I. Propósito </w:t>
      </w:r>
    </w:p>
    <w:p w14:paraId="389E8E6A"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color w:val="000000"/>
          <w:sz w:val="24"/>
          <w:szCs w:val="24"/>
          <w:bdr w:val="nil"/>
          <w:lang w:val="es-ES_tradnl"/>
        </w:rPr>
        <w:t xml:space="preserve">El Departamento de Justicia de Oregon, División de Servicios para Víctimas y Sobrevivientes de Crimen (DOJ/CVSSD, por sus siglas en inglés) recibe asistencia financiera federal y actúa como la agencia de administración estatal (SAA, por sus siglas en inglés) encargada de administrar los fondos en virtud de la Ley de Víctimas de Crimen (VOCA, por sus siglas en inglés) y los fondos en virtud de la Ley de Violencia contra la Mujer (VAWA, por sus siglas en inglés). El DOJ/CVSSD también administra fondos estatales mediante el Fondo de intervención multidisciplinaria en abuso infantil, la Cuenta de multas penales y el Fondo de servicios para víctimas de violencia doméstica y sexual de Oregon. Como beneficiario y administrador de fondos, el DOJ/CVSSD tiene la responsabilidad de garantizar que las víctimas y los sobrevivientes reciban las prestaciones de manera adecuada y cuenten con el recurso de presentar una queja si surgen inquietudes. </w:t>
      </w:r>
    </w:p>
    <w:p w14:paraId="35CA54AC" w14:textId="77777777" w:rsidR="00271D0F" w:rsidRPr="00271D0F" w:rsidRDefault="00271D0F" w:rsidP="00271D0F">
      <w:pPr>
        <w:spacing w:after="0" w:line="240" w:lineRule="auto"/>
        <w:rPr>
          <w:rFonts w:asciiTheme="majorHAnsi" w:hAnsiTheme="majorHAnsi" w:cstheme="minorHAnsi"/>
          <w:sz w:val="24"/>
          <w:szCs w:val="24"/>
          <w:lang w:val="es-US"/>
        </w:rPr>
      </w:pPr>
    </w:p>
    <w:p w14:paraId="2E1F0DFF"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Esta política establece procedimientos por escrito para que sigan los empleados del DOJ/CVSSD cuando reciban una queja sobre el DOJ/CVSSD o sobre un beneficiario secundario del DOJ/CVSSD que utilice los fondos que administra la SAA.</w:t>
      </w:r>
    </w:p>
    <w:p w14:paraId="7868BC5C" w14:textId="77777777" w:rsidR="00271D0F" w:rsidRPr="00271D0F" w:rsidRDefault="00271D0F" w:rsidP="00271D0F">
      <w:pPr>
        <w:spacing w:after="0" w:line="240" w:lineRule="auto"/>
        <w:rPr>
          <w:rFonts w:asciiTheme="majorHAnsi" w:hAnsiTheme="majorHAnsi" w:cstheme="minorHAnsi"/>
          <w:sz w:val="24"/>
          <w:szCs w:val="24"/>
          <w:lang w:val="es-US"/>
        </w:rPr>
      </w:pPr>
    </w:p>
    <w:p w14:paraId="650F159F"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asciiTheme="majorHAnsi" w:hAnsiTheme="majorHAnsi" w:cstheme="minorHAnsi"/>
          <w:sz w:val="24"/>
          <w:szCs w:val="24"/>
          <w:lang w:val="es-US"/>
        </w:rPr>
        <w:t>*******************************************************</w:t>
      </w:r>
    </w:p>
    <w:p w14:paraId="0EBD6CE0" w14:textId="77777777" w:rsidR="00271D0F" w:rsidRPr="00271D0F" w:rsidRDefault="00271D0F" w:rsidP="00271D0F">
      <w:pPr>
        <w:autoSpaceDE w:val="0"/>
        <w:autoSpaceDN w:val="0"/>
        <w:adjustRightInd w:val="0"/>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Importante:</w:t>
      </w:r>
    </w:p>
    <w:p w14:paraId="1406875F" w14:textId="77777777" w:rsidR="00271D0F" w:rsidRPr="00271D0F" w:rsidRDefault="00271D0F" w:rsidP="00271D0F">
      <w:pPr>
        <w:autoSpaceDE w:val="0"/>
        <w:autoSpaceDN w:val="0"/>
        <w:adjustRightInd w:val="0"/>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Las quejas que aleguen discriminación laboral por parte del DOJ/CVSSD están contempladas en la Política 3-21 del Departamento de Justicia de Oregon. </w:t>
      </w:r>
    </w:p>
    <w:p w14:paraId="5984119D" w14:textId="77777777" w:rsidR="00271D0F" w:rsidRPr="00271D0F" w:rsidRDefault="00271D0F" w:rsidP="00271D0F">
      <w:pPr>
        <w:autoSpaceDE w:val="0"/>
        <w:autoSpaceDN w:val="0"/>
        <w:adjustRightInd w:val="0"/>
        <w:spacing w:after="0" w:line="240" w:lineRule="auto"/>
        <w:rPr>
          <w:rFonts w:asciiTheme="majorHAnsi" w:hAnsiTheme="majorHAnsi" w:cstheme="minorHAnsi"/>
          <w:sz w:val="24"/>
          <w:szCs w:val="24"/>
          <w:lang w:val="es-US"/>
        </w:rPr>
      </w:pPr>
    </w:p>
    <w:p w14:paraId="3AA4A687" w14:textId="77777777" w:rsidR="00271D0F" w:rsidRPr="00271D0F" w:rsidRDefault="00271D0F" w:rsidP="00271D0F">
      <w:pPr>
        <w:autoSpaceDE w:val="0"/>
        <w:autoSpaceDN w:val="0"/>
        <w:adjustRightInd w:val="0"/>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Las quejas que aleguen discriminación por parte del DOJ/CVSSD o de un beneficiario secundario están contempladas en los </w:t>
      </w:r>
      <w:r w:rsidRPr="00271D0F">
        <w:rPr>
          <w:rFonts w:eastAsia="Arial" w:cs="Arial"/>
          <w:sz w:val="24"/>
          <w:szCs w:val="24"/>
          <w:u w:val="single"/>
          <w:bdr w:val="nil"/>
          <w:lang w:val="es-ES_tradnl"/>
        </w:rPr>
        <w:t>Procedimientos para responder a quejas por discriminación de clientes, participantes de programas o consumidores del Departamento de Justicia de Oregon, División de Servicios para Víctimas y Sobrevivientes de Crimen y de los beneficiarios secundarios del Departamento de Justicia de Oregon, División de Servicios para Víctimas y Sobrevivientes de Crimen</w:t>
      </w:r>
      <w:r w:rsidRPr="00271D0F">
        <w:rPr>
          <w:rFonts w:eastAsia="Arial" w:cs="Arial"/>
          <w:sz w:val="24"/>
          <w:szCs w:val="24"/>
          <w:bdr w:val="nil"/>
          <w:lang w:val="es-ES_tradnl"/>
        </w:rPr>
        <w:t xml:space="preserve">. </w:t>
      </w:r>
    </w:p>
    <w:p w14:paraId="5995517F" w14:textId="77777777" w:rsidR="00271D0F" w:rsidRPr="00271D0F" w:rsidRDefault="00271D0F" w:rsidP="00271D0F">
      <w:pPr>
        <w:autoSpaceDE w:val="0"/>
        <w:autoSpaceDN w:val="0"/>
        <w:adjustRightInd w:val="0"/>
        <w:spacing w:after="0" w:line="240" w:lineRule="auto"/>
        <w:rPr>
          <w:rFonts w:asciiTheme="majorHAnsi" w:hAnsiTheme="majorHAnsi" w:cstheme="minorHAnsi"/>
          <w:color w:val="000000"/>
          <w:sz w:val="24"/>
          <w:szCs w:val="24"/>
          <w:lang w:val="es-US"/>
        </w:rPr>
      </w:pPr>
    </w:p>
    <w:p w14:paraId="506467C7" w14:textId="77777777" w:rsidR="00271D0F" w:rsidRPr="00271D0F" w:rsidRDefault="00271D0F" w:rsidP="00271D0F">
      <w:pPr>
        <w:pStyle w:val="Default"/>
        <w:rPr>
          <w:rFonts w:asciiTheme="majorHAnsi" w:hAnsiTheme="majorHAnsi" w:cstheme="minorHAnsi"/>
          <w:lang w:val="es-US"/>
        </w:rPr>
      </w:pPr>
      <w:r w:rsidRPr="00271D0F">
        <w:rPr>
          <w:rFonts w:asciiTheme="majorHAnsi" w:hAnsiTheme="majorHAnsi" w:cstheme="minorHAnsi"/>
          <w:lang w:val="es-US"/>
        </w:rPr>
        <w:t>********************************************************</w:t>
      </w:r>
    </w:p>
    <w:p w14:paraId="36EE13B0" w14:textId="77777777" w:rsidR="00271D0F" w:rsidRPr="00271D0F" w:rsidRDefault="00271D0F" w:rsidP="00271D0F">
      <w:pPr>
        <w:pStyle w:val="Default"/>
        <w:rPr>
          <w:rFonts w:asciiTheme="majorHAnsi" w:hAnsiTheme="majorHAnsi" w:cstheme="minorHAnsi"/>
          <w:lang w:val="es-US"/>
        </w:rPr>
      </w:pPr>
    </w:p>
    <w:p w14:paraId="66760AF8"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
          <w:bCs/>
          <w:bdr w:val="nil"/>
          <w:lang w:val="es-ES_tradnl"/>
        </w:rPr>
        <w:t xml:space="preserve">II. Política </w:t>
      </w:r>
    </w:p>
    <w:p w14:paraId="598FC999"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Al utilizar y al administrar fondos de subvenciones estatales y federales, el DOJ/CVSSD debe contar con procedimientos para responder a las quejas de clientes, participantes de programas o consumidores del DOJ/CVSSD o de un beneficiario secundario. Como mínimo, el DOJ/CVSSD seguirá el proceso de quejas detallado en el presente e investigará la queja para evaluar el presunto comportamiento. Si la queja hace referencia a un beneficiario secundario, el DOJ/CVSSD evaluará la queja para </w:t>
      </w:r>
      <w:r w:rsidRPr="00271D0F">
        <w:rPr>
          <w:rFonts w:eastAsia="Arial" w:cs="Arial"/>
          <w:sz w:val="24"/>
          <w:szCs w:val="24"/>
          <w:bdr w:val="nil"/>
          <w:lang w:val="es-ES_tradnl"/>
        </w:rPr>
        <w:lastRenderedPageBreak/>
        <w:t>determinar si ha habido un incumplimiento del acuerdo de la subvención de un programa. Si se determina que un programa incumple una disposición del acuerdo de la subvención, el DOJ/CVSSD trabajará con el programa para tomar medidas correctivas para resolver el incumplimiento.</w:t>
      </w:r>
    </w:p>
    <w:p w14:paraId="7C35D5EF" w14:textId="77777777" w:rsidR="00271D0F" w:rsidRPr="00271D0F" w:rsidRDefault="00271D0F" w:rsidP="00271D0F">
      <w:pPr>
        <w:spacing w:after="0" w:line="240" w:lineRule="auto"/>
        <w:rPr>
          <w:rFonts w:asciiTheme="majorHAnsi" w:hAnsiTheme="majorHAnsi" w:cstheme="minorHAnsi"/>
          <w:sz w:val="24"/>
          <w:szCs w:val="24"/>
          <w:lang w:val="es-US"/>
        </w:rPr>
      </w:pPr>
    </w:p>
    <w:p w14:paraId="385D2C7C"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Si una queja hace referencia a un empleado del DOJ/CVSSD, la queja se enviará al supervisor competente para que se investigue y se aborde según los procedimientos y las normas de personal vigentes.</w:t>
      </w:r>
    </w:p>
    <w:p w14:paraId="698051DC" w14:textId="77777777" w:rsidR="00271D0F" w:rsidRPr="00271D0F" w:rsidRDefault="00271D0F" w:rsidP="00271D0F">
      <w:pPr>
        <w:spacing w:after="0" w:line="240" w:lineRule="auto"/>
        <w:rPr>
          <w:rFonts w:asciiTheme="majorHAnsi" w:hAnsiTheme="majorHAnsi" w:cstheme="minorHAnsi"/>
          <w:sz w:val="24"/>
          <w:szCs w:val="24"/>
          <w:lang w:val="es-US"/>
        </w:rPr>
      </w:pPr>
    </w:p>
    <w:p w14:paraId="7AD14354" w14:textId="77777777" w:rsidR="00271D0F" w:rsidRPr="00271D0F" w:rsidRDefault="00271D0F" w:rsidP="00271D0F">
      <w:pPr>
        <w:pStyle w:val="Title"/>
        <w:outlineLvl w:val="0"/>
        <w:rPr>
          <w:rFonts w:cstheme="minorHAnsi"/>
          <w:spacing w:val="0"/>
          <w:szCs w:val="24"/>
          <w:lang w:val="es-US"/>
        </w:rPr>
      </w:pPr>
      <w:r w:rsidRPr="00271D0F">
        <w:rPr>
          <w:rFonts w:ascii="Arial" w:eastAsia="Arial" w:hAnsi="Arial" w:cs="Arial"/>
          <w:spacing w:val="0"/>
          <w:szCs w:val="28"/>
          <w:bdr w:val="nil"/>
          <w:lang w:val="es-ES_tradnl"/>
        </w:rPr>
        <w:t>Los coordinadores de fondos del DOJ/CVSSD indagarán y revisarán los procedimientos de quejas de los beneficiarios secundarios durante las revisiones de los centros de los beneficiarios secundarios.</w:t>
      </w:r>
    </w:p>
    <w:p w14:paraId="4910E89F" w14:textId="77777777" w:rsidR="00271D0F" w:rsidRPr="00271D0F" w:rsidRDefault="00271D0F" w:rsidP="00271D0F">
      <w:pPr>
        <w:spacing w:after="0" w:line="240" w:lineRule="auto"/>
        <w:rPr>
          <w:rFonts w:asciiTheme="majorHAnsi" w:hAnsiTheme="majorHAnsi" w:cstheme="minorHAnsi"/>
          <w:sz w:val="24"/>
          <w:szCs w:val="24"/>
          <w:lang w:val="es-US"/>
        </w:rPr>
      </w:pPr>
    </w:p>
    <w:p w14:paraId="28B90663"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
          <w:bCs/>
          <w:bdr w:val="nil"/>
          <w:lang w:val="es-ES_tradnl"/>
        </w:rPr>
        <w:t xml:space="preserve">III. Definiciones </w:t>
      </w:r>
    </w:p>
    <w:p w14:paraId="5D36C9A6"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dr w:val="nil"/>
          <w:lang w:val="es-ES_tradnl"/>
        </w:rPr>
        <w:t xml:space="preserve">Para los fines de esta política, los términos citados en esta política se definen de la siguiente manera. </w:t>
      </w:r>
    </w:p>
    <w:p w14:paraId="19E2BC4D" w14:textId="77777777" w:rsidR="00271D0F" w:rsidRPr="00271D0F" w:rsidRDefault="00271D0F" w:rsidP="00271D0F">
      <w:pPr>
        <w:pStyle w:val="Default"/>
        <w:ind w:left="720" w:hanging="720"/>
        <w:rPr>
          <w:rFonts w:asciiTheme="majorHAnsi" w:hAnsiTheme="majorHAnsi" w:cstheme="minorHAnsi"/>
          <w:lang w:val="es-US"/>
        </w:rPr>
      </w:pPr>
    </w:p>
    <w:p w14:paraId="2A5E8507"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dr w:val="nil"/>
          <w:lang w:val="es-ES_tradnl"/>
        </w:rPr>
        <w:t>Querellante. La persona o la entidad que realiza una queja sobre el DOJ/CVSSD o un beneficiario secundario del DOJ/CVSSD.</w:t>
      </w:r>
    </w:p>
    <w:p w14:paraId="07223A15" w14:textId="77777777" w:rsidR="00271D0F" w:rsidRPr="00271D0F" w:rsidRDefault="00271D0F" w:rsidP="00271D0F">
      <w:pPr>
        <w:spacing w:after="0" w:line="240" w:lineRule="auto"/>
        <w:rPr>
          <w:rFonts w:asciiTheme="majorHAnsi" w:hAnsiTheme="majorHAnsi" w:cstheme="minorHAnsi"/>
          <w:sz w:val="24"/>
          <w:szCs w:val="24"/>
          <w:lang w:val="es-US"/>
        </w:rPr>
      </w:pPr>
    </w:p>
    <w:p w14:paraId="471AF79E"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Coordinador de quejas. La persona designada por el Departamento de Justicia de Oregon, </w:t>
      </w:r>
      <w:r w:rsidRPr="00271D0F">
        <w:rPr>
          <w:rFonts w:eastAsia="Arial" w:cs="Arial"/>
          <w:color w:val="000000"/>
          <w:sz w:val="24"/>
          <w:szCs w:val="24"/>
          <w:bdr w:val="nil"/>
          <w:lang w:val="es-ES_tradnl"/>
        </w:rPr>
        <w:t>División de Servicios para Víctimas y Sobrevivientes de Crimen,</w:t>
      </w:r>
      <w:r w:rsidRPr="00271D0F">
        <w:rPr>
          <w:rFonts w:eastAsia="Arial" w:cs="Arial"/>
          <w:sz w:val="24"/>
          <w:szCs w:val="24"/>
          <w:bdr w:val="nil"/>
          <w:lang w:val="es-ES_tradnl"/>
        </w:rPr>
        <w:t xml:space="preserve"> para supervisar esta política, que se indica al final de esta política. </w:t>
      </w:r>
    </w:p>
    <w:p w14:paraId="709A46E1" w14:textId="77777777" w:rsidR="00271D0F" w:rsidRPr="00271D0F" w:rsidRDefault="00271D0F" w:rsidP="00271D0F">
      <w:pPr>
        <w:pStyle w:val="Default"/>
        <w:rPr>
          <w:rFonts w:asciiTheme="majorHAnsi" w:hAnsiTheme="majorHAnsi" w:cstheme="minorHAnsi"/>
          <w:lang w:val="es-US"/>
        </w:rPr>
      </w:pPr>
    </w:p>
    <w:p w14:paraId="699E27D0"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dr w:val="nil"/>
          <w:lang w:val="es-ES_tradnl"/>
        </w:rPr>
        <w:t>Coordinador de fondos. La persona designada por el Departamento de Justicia de Oregon, División de Servicios para Víctimas y Sobrevivientes de Crimen, para supervisar la distribución de fondos al programa de un beneficiario secundario.</w:t>
      </w:r>
    </w:p>
    <w:p w14:paraId="736A3CFD" w14:textId="77777777" w:rsidR="00271D0F" w:rsidRPr="00271D0F" w:rsidRDefault="00271D0F" w:rsidP="00271D0F">
      <w:pPr>
        <w:pStyle w:val="Default"/>
        <w:rPr>
          <w:rFonts w:asciiTheme="majorHAnsi" w:hAnsiTheme="majorHAnsi" w:cstheme="minorHAnsi"/>
          <w:lang w:val="es-US"/>
        </w:rPr>
      </w:pPr>
    </w:p>
    <w:p w14:paraId="4DB29B5D"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dr w:val="nil"/>
          <w:lang w:val="es-ES_tradnl"/>
        </w:rPr>
        <w:t>Persona. Cliente, participante de un programa o consumidor del DOJ/CVSSD o de un beneficiario secundario del DOJ/CVSSD.</w:t>
      </w:r>
    </w:p>
    <w:p w14:paraId="57FF1686" w14:textId="77777777" w:rsidR="00271D0F" w:rsidRPr="00271D0F" w:rsidRDefault="00271D0F" w:rsidP="00271D0F">
      <w:pPr>
        <w:pStyle w:val="Default"/>
        <w:rPr>
          <w:rFonts w:asciiTheme="majorHAnsi" w:hAnsiTheme="majorHAnsi" w:cstheme="minorHAnsi"/>
          <w:lang w:val="es-US"/>
        </w:rPr>
      </w:pPr>
    </w:p>
    <w:p w14:paraId="7010076A"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dr w:val="nil"/>
          <w:lang w:val="es-ES_tradnl"/>
        </w:rPr>
        <w:t xml:space="preserve">Beneficiario secundario. Entidad que gasta los fondos de la subvención otorgados por el Departamento de Justicia de Oregon, División de Servicios para Víctimas y Sobrevivientes de Crimen, como la agencia de administración estatal (SAA, por sus siglas en inglés) para llevar a cabo la totalidad o una parte del alcance del trabajo o los objetivos de la adjudicación que recibió la SAA. </w:t>
      </w:r>
    </w:p>
    <w:p w14:paraId="31F96D90" w14:textId="77777777" w:rsidR="00271D0F" w:rsidRPr="00271D0F" w:rsidRDefault="00271D0F" w:rsidP="00271D0F">
      <w:pPr>
        <w:spacing w:after="0" w:line="240" w:lineRule="auto"/>
        <w:rPr>
          <w:rFonts w:asciiTheme="majorHAnsi" w:hAnsiTheme="majorHAnsi" w:cstheme="minorHAnsi"/>
          <w:sz w:val="24"/>
          <w:szCs w:val="24"/>
          <w:lang w:val="es-US"/>
        </w:rPr>
      </w:pPr>
    </w:p>
    <w:p w14:paraId="48ECF11F" w14:textId="77777777" w:rsidR="00271D0F" w:rsidRPr="00271D0F" w:rsidRDefault="00271D0F" w:rsidP="00271D0F">
      <w:pPr>
        <w:pStyle w:val="Default"/>
        <w:rPr>
          <w:rFonts w:asciiTheme="majorHAnsi" w:hAnsiTheme="majorHAnsi" w:cstheme="minorHAnsi"/>
        </w:rPr>
      </w:pPr>
      <w:r w:rsidRPr="00271D0F">
        <w:rPr>
          <w:rFonts w:ascii="Arial" w:eastAsia="Arial" w:hAnsi="Arial" w:cs="Arial"/>
          <w:b/>
          <w:bCs/>
          <w:bdr w:val="nil"/>
          <w:lang w:val="es-ES_tradnl"/>
        </w:rPr>
        <w:t xml:space="preserve">IV. Procedimientos de quejas </w:t>
      </w:r>
    </w:p>
    <w:p w14:paraId="44EB1ADD" w14:textId="77777777" w:rsidR="00271D0F" w:rsidRPr="00271D0F" w:rsidRDefault="00271D0F" w:rsidP="00271D0F">
      <w:pPr>
        <w:pStyle w:val="ListParagraph"/>
        <w:numPr>
          <w:ilvl w:val="0"/>
          <w:numId w:val="17"/>
        </w:numPr>
        <w:spacing w:after="0" w:line="240" w:lineRule="auto"/>
        <w:rPr>
          <w:rFonts w:asciiTheme="majorHAnsi" w:hAnsiTheme="majorHAnsi" w:cstheme="minorHAnsi"/>
          <w:sz w:val="24"/>
          <w:szCs w:val="24"/>
        </w:rPr>
      </w:pPr>
      <w:r w:rsidRPr="00271D0F">
        <w:rPr>
          <w:rFonts w:eastAsia="Arial" w:cs="Arial"/>
          <w:b/>
          <w:bCs/>
          <w:sz w:val="24"/>
          <w:szCs w:val="24"/>
          <w:bdr w:val="nil"/>
          <w:lang w:val="es-ES_tradnl"/>
        </w:rPr>
        <w:t>Presentación de una queja</w:t>
      </w:r>
    </w:p>
    <w:p w14:paraId="0A7259A5" w14:textId="7563229A" w:rsidR="00271D0F" w:rsidRPr="00271D0F" w:rsidRDefault="00271D0F" w:rsidP="00271D0F">
      <w:pPr>
        <w:pStyle w:val="ListParagraph"/>
        <w:numPr>
          <w:ilvl w:val="0"/>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La persona o la entidad que tenga una queja en contra del DOJ/CVSSD o de un beneficiario secundario del DOJ/CVSSD en la prestación de servicios o beneficios puede presentar una queja por escrito ante el coordinador de quejas. </w:t>
      </w:r>
    </w:p>
    <w:p w14:paraId="5FE5BBBF" w14:textId="77777777" w:rsidR="00271D0F" w:rsidRPr="00271D0F" w:rsidRDefault="00271D0F" w:rsidP="00271D0F">
      <w:pPr>
        <w:pStyle w:val="ListParagraph"/>
        <w:numPr>
          <w:ilvl w:val="1"/>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Las quejas por escrito se deben presentar en el formulario </w:t>
      </w:r>
      <w:r w:rsidRPr="00271D0F">
        <w:rPr>
          <w:rFonts w:eastAsia="Arial" w:cs="Arial"/>
          <w:i/>
          <w:iCs/>
          <w:sz w:val="24"/>
          <w:szCs w:val="24"/>
          <w:bdr w:val="nil"/>
          <w:lang w:val="es-ES_tradnl"/>
        </w:rPr>
        <w:t xml:space="preserve">Queja </w:t>
      </w:r>
      <w:r w:rsidRPr="00271D0F">
        <w:rPr>
          <w:rFonts w:eastAsia="Arial" w:cs="Arial"/>
          <w:sz w:val="24"/>
          <w:szCs w:val="24"/>
          <w:bdr w:val="nil"/>
          <w:lang w:val="es-ES_tradnl"/>
        </w:rPr>
        <w:t xml:space="preserve">del DOJ/CVSSD que se adjunta como Anexo A y está disponible en el sitio web del DOJ/CVSSD. </w:t>
      </w:r>
    </w:p>
    <w:p w14:paraId="0B60800E" w14:textId="77777777" w:rsidR="00271D0F" w:rsidRPr="00271D0F" w:rsidRDefault="00271D0F" w:rsidP="00271D0F">
      <w:pPr>
        <w:pStyle w:val="ListParagraph"/>
        <w:numPr>
          <w:ilvl w:val="2"/>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lastRenderedPageBreak/>
        <w:t xml:space="preserve">Si la queja por escrito no se presenta en el formulario </w:t>
      </w:r>
      <w:r w:rsidRPr="00271D0F">
        <w:rPr>
          <w:rFonts w:eastAsia="Arial" w:cs="Arial"/>
          <w:i/>
          <w:iCs/>
          <w:sz w:val="24"/>
          <w:szCs w:val="24"/>
          <w:bdr w:val="nil"/>
          <w:lang w:val="es-ES_tradnl"/>
        </w:rPr>
        <w:t>Queja</w:t>
      </w:r>
      <w:r w:rsidRPr="00271D0F">
        <w:rPr>
          <w:rFonts w:eastAsia="Arial" w:cs="Arial"/>
          <w:sz w:val="24"/>
          <w:szCs w:val="24"/>
          <w:bdr w:val="nil"/>
          <w:lang w:val="es-ES_tradnl"/>
        </w:rPr>
        <w:t>, el DOJ/CVSSD proporcionará al querellante una copia del formulario para que lo complete.</w:t>
      </w:r>
    </w:p>
    <w:p w14:paraId="101D619F" w14:textId="77777777" w:rsidR="00271D0F" w:rsidRPr="00271D0F" w:rsidRDefault="00271D0F" w:rsidP="00271D0F">
      <w:pPr>
        <w:pStyle w:val="ListParagraph"/>
        <w:numPr>
          <w:ilvl w:val="1"/>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El estatuto de confidencialidad de Oregon (Estatutos Modificados de Oregon [ORS, por sus siglas en inglés] 147.600) establece una excepción a la confidencialidad para programas de violencia doméstica/agresión sexual que les permite compartir información importante necesaria para la defensa en una acción administrativa presentada en su contra por parte de una víctima o en nombre de una víctima. Sin embargo, el DOJ/CVSSD necesitará un permiso para divulgar información firmado del querellante para poder compartir información con el programa del beneficiario secundario.</w:t>
      </w:r>
    </w:p>
    <w:p w14:paraId="5236BDA5" w14:textId="77777777" w:rsidR="00271D0F" w:rsidRPr="00271D0F" w:rsidRDefault="00271D0F" w:rsidP="00271D0F">
      <w:pPr>
        <w:pStyle w:val="ListParagraph"/>
        <w:numPr>
          <w:ilvl w:val="1"/>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Si la queja es sobre el programa de un beneficiario secundario que no sea de violencia doméstica/agresión sexual, la queja por escrito debe estar acompañada de permisos para divulgar información firmados por el querellante que permiten al DOJ/CVSSD divulgar información al programa del beneficiario secundario y obtener información de dicho programa.</w:t>
      </w:r>
    </w:p>
    <w:p w14:paraId="19163537" w14:textId="77777777" w:rsidR="00271D0F" w:rsidRPr="00271D0F" w:rsidRDefault="00271D0F" w:rsidP="00271D0F">
      <w:pPr>
        <w:pStyle w:val="ListParagraph"/>
        <w:numPr>
          <w:ilvl w:val="2"/>
          <w:numId w:val="21"/>
        </w:numPr>
        <w:spacing w:after="0" w:line="240" w:lineRule="auto"/>
        <w:rPr>
          <w:rFonts w:asciiTheme="majorHAnsi" w:hAnsiTheme="majorHAnsi" w:cstheme="minorHAnsi"/>
          <w:sz w:val="24"/>
          <w:szCs w:val="24"/>
        </w:rPr>
      </w:pPr>
      <w:r w:rsidRPr="00271D0F">
        <w:rPr>
          <w:rFonts w:eastAsia="Arial" w:cs="Arial"/>
          <w:sz w:val="24"/>
          <w:szCs w:val="24"/>
          <w:bdr w:val="nil"/>
          <w:lang w:val="es-ES_tradnl"/>
        </w:rPr>
        <w:t>Si se necesitan permisos para divulgar información, el coordinador de quejas analizará y explicará la necesidad de permisos para divulgar información y ayudará al querellante a comprender el alcance de los permisos. Los formularios se adjuntan como Anexo B.</w:t>
      </w:r>
    </w:p>
    <w:p w14:paraId="04044365" w14:textId="77777777" w:rsidR="00271D0F" w:rsidRPr="00271D0F" w:rsidRDefault="00271D0F" w:rsidP="00271D0F">
      <w:pPr>
        <w:pStyle w:val="ListParagraph"/>
        <w:numPr>
          <w:ilvl w:val="2"/>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Si una entidad realiza una queja en nombre de una víctima o de un sobreviviente y se requieren permisos para divulgar información, el coordinador de quejas debe obtener la firma de la víctima o del sobreviviente para divulgar información al programa de servicios para víctimas o para obtener información de dicho programa.</w:t>
      </w:r>
    </w:p>
    <w:p w14:paraId="329A26F3" w14:textId="77777777" w:rsidR="00271D0F" w:rsidRPr="00271D0F" w:rsidRDefault="00271D0F" w:rsidP="00271D0F">
      <w:pPr>
        <w:pStyle w:val="ListParagraph"/>
        <w:numPr>
          <w:ilvl w:val="1"/>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Un querellante puede comunicarse con el coordinador de quejas para presentar una queja verbalmente si no puede presentar una queja por escrito. </w:t>
      </w:r>
    </w:p>
    <w:p w14:paraId="5ED50707" w14:textId="77777777" w:rsidR="00271D0F" w:rsidRPr="00271D0F" w:rsidRDefault="00271D0F" w:rsidP="00271D0F">
      <w:pPr>
        <w:pStyle w:val="ListParagraph"/>
        <w:numPr>
          <w:ilvl w:val="2"/>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Si el coordinador de quejas recibe una queja verbal, completará el formulario de queja correspondiente. Una vez completado, el coordinador de quejas revisará la información incluida en el formulario con el querellante para garantizar que sea una representación exacta de la información que proporcionó el querellante. </w:t>
      </w:r>
    </w:p>
    <w:p w14:paraId="2D7B6DB6" w14:textId="77777777" w:rsidR="00271D0F" w:rsidRPr="00271D0F" w:rsidRDefault="00271D0F" w:rsidP="00271D0F">
      <w:pPr>
        <w:pStyle w:val="ListParagraph"/>
        <w:numPr>
          <w:ilvl w:val="2"/>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En el caso de que se necesiten formularios de permisos para divulgar información, el coordinador de quejas deberá obtener la firma del querellante en los formularios. </w:t>
      </w:r>
    </w:p>
    <w:p w14:paraId="732CB49C" w14:textId="77777777" w:rsidR="00271D0F" w:rsidRPr="00271D0F" w:rsidRDefault="00271D0F" w:rsidP="00271D0F">
      <w:pPr>
        <w:spacing w:after="0" w:line="240" w:lineRule="auto"/>
        <w:ind w:left="2340"/>
        <w:rPr>
          <w:rFonts w:asciiTheme="majorHAnsi" w:hAnsiTheme="majorHAnsi" w:cstheme="minorHAnsi"/>
          <w:sz w:val="24"/>
          <w:szCs w:val="24"/>
          <w:lang w:val="es-US"/>
        </w:rPr>
      </w:pPr>
    </w:p>
    <w:p w14:paraId="1519A82E" w14:textId="77777777" w:rsidR="00271D0F" w:rsidRPr="00271D0F" w:rsidRDefault="00271D0F" w:rsidP="00271D0F">
      <w:pPr>
        <w:pStyle w:val="ListParagraph"/>
        <w:numPr>
          <w:ilvl w:val="0"/>
          <w:numId w:val="21"/>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La queja debe incluir lo siguiente:</w:t>
      </w:r>
    </w:p>
    <w:p w14:paraId="1455A895" w14:textId="77777777" w:rsidR="00271D0F" w:rsidRPr="00271D0F" w:rsidRDefault="00271D0F" w:rsidP="00271D0F">
      <w:pPr>
        <w:pStyle w:val="Default"/>
        <w:numPr>
          <w:ilvl w:val="0"/>
          <w:numId w:val="18"/>
        </w:numPr>
        <w:ind w:left="1800"/>
        <w:rPr>
          <w:rFonts w:asciiTheme="majorHAnsi" w:hAnsiTheme="majorHAnsi" w:cstheme="minorHAnsi"/>
          <w:lang w:val="es-US"/>
        </w:rPr>
      </w:pPr>
      <w:r w:rsidRPr="00271D0F">
        <w:rPr>
          <w:rFonts w:ascii="Arial" w:eastAsia="Arial" w:hAnsi="Arial" w:cs="Arial"/>
          <w:bdr w:val="nil"/>
          <w:lang w:val="es-ES_tradnl"/>
        </w:rPr>
        <w:t>El nombre, la dirección, el número de teléfono y la firma del querellante o del representante autorizado, según corresponda, que presenta la denuncia.</w:t>
      </w:r>
    </w:p>
    <w:p w14:paraId="353114A0" w14:textId="77777777" w:rsidR="00271D0F" w:rsidRPr="00271D0F" w:rsidRDefault="00271D0F" w:rsidP="00271D0F">
      <w:pPr>
        <w:pStyle w:val="Default"/>
        <w:numPr>
          <w:ilvl w:val="0"/>
          <w:numId w:val="18"/>
        </w:numPr>
        <w:ind w:left="1800"/>
        <w:rPr>
          <w:rFonts w:asciiTheme="majorHAnsi" w:hAnsiTheme="majorHAnsi" w:cstheme="minorHAnsi"/>
          <w:lang w:val="es-US"/>
        </w:rPr>
      </w:pPr>
      <w:r w:rsidRPr="00271D0F">
        <w:rPr>
          <w:rFonts w:ascii="Arial" w:eastAsia="Arial" w:hAnsi="Arial" w:cs="Arial"/>
          <w:bdr w:val="nil"/>
          <w:lang w:val="es-ES_tradnl"/>
        </w:rPr>
        <w:t>Los nombres de las partes involucradas, incluidos los testigos.</w:t>
      </w:r>
    </w:p>
    <w:p w14:paraId="36F11651" w14:textId="77777777" w:rsidR="00271D0F" w:rsidRPr="00271D0F" w:rsidRDefault="00271D0F" w:rsidP="00271D0F">
      <w:pPr>
        <w:pStyle w:val="Default"/>
        <w:numPr>
          <w:ilvl w:val="0"/>
          <w:numId w:val="18"/>
        </w:numPr>
        <w:ind w:left="1800"/>
        <w:rPr>
          <w:rFonts w:asciiTheme="majorHAnsi" w:hAnsiTheme="majorHAnsi" w:cstheme="minorHAnsi"/>
          <w:lang w:val="es-US"/>
        </w:rPr>
      </w:pPr>
      <w:r w:rsidRPr="00271D0F">
        <w:rPr>
          <w:rFonts w:ascii="Arial" w:eastAsia="Arial" w:hAnsi="Arial" w:cs="Arial"/>
          <w:bdr w:val="nil"/>
          <w:lang w:val="es-ES_tradnl"/>
        </w:rPr>
        <w:lastRenderedPageBreak/>
        <w:t>Una descripción específica y detallada de la conducta o la acción sobre la cual se queja el querellante.</w:t>
      </w:r>
    </w:p>
    <w:p w14:paraId="59F1F33F" w14:textId="77777777" w:rsidR="00271D0F" w:rsidRPr="00271D0F" w:rsidRDefault="00271D0F" w:rsidP="00271D0F">
      <w:pPr>
        <w:pStyle w:val="Default"/>
        <w:numPr>
          <w:ilvl w:val="0"/>
          <w:numId w:val="18"/>
        </w:numPr>
        <w:ind w:left="1800"/>
        <w:rPr>
          <w:rFonts w:asciiTheme="majorHAnsi" w:hAnsiTheme="majorHAnsi" w:cstheme="minorHAnsi"/>
          <w:lang w:val="es-US"/>
        </w:rPr>
      </w:pPr>
      <w:r w:rsidRPr="00271D0F">
        <w:rPr>
          <w:rFonts w:ascii="Arial" w:eastAsia="Arial" w:hAnsi="Arial" w:cs="Arial"/>
          <w:bdr w:val="nil"/>
          <w:lang w:val="es-ES_tradnl"/>
        </w:rPr>
        <w:t>El lugar y la fecha o el período en el cual tuvo lugar la presunta conducta.</w:t>
      </w:r>
    </w:p>
    <w:p w14:paraId="320D9F37" w14:textId="77777777" w:rsidR="00271D0F" w:rsidRPr="00271D0F" w:rsidRDefault="00271D0F" w:rsidP="00271D0F">
      <w:pPr>
        <w:pStyle w:val="Default"/>
        <w:numPr>
          <w:ilvl w:val="0"/>
          <w:numId w:val="18"/>
        </w:numPr>
        <w:ind w:left="1800"/>
        <w:rPr>
          <w:rFonts w:asciiTheme="majorHAnsi" w:hAnsiTheme="majorHAnsi" w:cstheme="minorHAnsi"/>
          <w:lang w:val="es-US"/>
        </w:rPr>
      </w:pPr>
      <w:r w:rsidRPr="00271D0F">
        <w:rPr>
          <w:rFonts w:ascii="Arial" w:eastAsia="Arial" w:hAnsi="Arial" w:cs="Arial"/>
          <w:bdr w:val="nil"/>
          <w:lang w:val="es-ES_tradnl"/>
        </w:rPr>
        <w:t>Una descripción del remedio que desea obtener el querellante.</w:t>
      </w:r>
    </w:p>
    <w:p w14:paraId="4FA1C6F6" w14:textId="77777777" w:rsidR="00271D0F" w:rsidRPr="00271D0F" w:rsidRDefault="00271D0F" w:rsidP="00271D0F">
      <w:pPr>
        <w:pStyle w:val="ListParagraph"/>
        <w:spacing w:after="0" w:line="240" w:lineRule="auto"/>
        <w:ind w:left="1080"/>
        <w:rPr>
          <w:rFonts w:asciiTheme="majorHAnsi" w:hAnsiTheme="majorHAnsi" w:cstheme="minorHAnsi"/>
          <w:sz w:val="24"/>
          <w:szCs w:val="24"/>
          <w:lang w:val="es-US"/>
        </w:rPr>
      </w:pPr>
    </w:p>
    <w:p w14:paraId="0C5ABE3C" w14:textId="77777777" w:rsidR="00271D0F" w:rsidRPr="00271D0F" w:rsidRDefault="00271D0F" w:rsidP="00271D0F">
      <w:pPr>
        <w:pStyle w:val="ListParagraph"/>
        <w:numPr>
          <w:ilvl w:val="0"/>
          <w:numId w:val="22"/>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La queja se debe enviar de manera oportuna y tan pronto como sea posible después del evento sobre el cual se presenta una queja, preferentemente en el plazo de 90 días desde el evento o desde el descubrimiento del evento.</w:t>
      </w:r>
    </w:p>
    <w:p w14:paraId="1040C8BC" w14:textId="77777777" w:rsidR="00271D0F" w:rsidRPr="00271D0F" w:rsidRDefault="00271D0F" w:rsidP="00271D0F">
      <w:pPr>
        <w:pStyle w:val="ListParagraph"/>
        <w:spacing w:after="0" w:line="240" w:lineRule="auto"/>
        <w:ind w:left="1080"/>
        <w:rPr>
          <w:rFonts w:asciiTheme="majorHAnsi" w:hAnsiTheme="majorHAnsi" w:cstheme="minorHAnsi"/>
          <w:sz w:val="24"/>
          <w:szCs w:val="24"/>
          <w:lang w:val="es-US"/>
        </w:rPr>
      </w:pPr>
    </w:p>
    <w:p w14:paraId="20618BF9" w14:textId="77777777" w:rsidR="00271D0F" w:rsidRPr="00271D0F" w:rsidRDefault="00271D0F" w:rsidP="00271D0F">
      <w:pPr>
        <w:pStyle w:val="ListParagraph"/>
        <w:numPr>
          <w:ilvl w:val="0"/>
          <w:numId w:val="22"/>
        </w:num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El empleado del DOJ/CVSSD, distinto del coordinador de quejas, que reciba una queja sobre el DOJ/CVSSD o un beneficiario secundario, dirigirá la queja al coordinador de quejas en el plazo de siete (7) días calendario a partir de la fecha de la recepción de la queja.</w:t>
      </w:r>
    </w:p>
    <w:p w14:paraId="5943815C" w14:textId="77777777" w:rsidR="00271D0F" w:rsidRPr="00271D0F" w:rsidRDefault="00271D0F" w:rsidP="00271D0F">
      <w:pPr>
        <w:spacing w:after="0" w:line="240" w:lineRule="auto"/>
        <w:rPr>
          <w:rFonts w:asciiTheme="majorHAnsi" w:hAnsiTheme="majorHAnsi" w:cstheme="minorHAnsi"/>
          <w:sz w:val="24"/>
          <w:szCs w:val="24"/>
          <w:lang w:val="es-US"/>
        </w:rPr>
      </w:pPr>
    </w:p>
    <w:p w14:paraId="5C4EB212" w14:textId="77777777" w:rsidR="00271D0F" w:rsidRPr="00271D0F" w:rsidRDefault="00271D0F" w:rsidP="00271D0F">
      <w:pPr>
        <w:pStyle w:val="Default"/>
        <w:numPr>
          <w:ilvl w:val="0"/>
          <w:numId w:val="20"/>
        </w:numPr>
        <w:ind w:left="720"/>
        <w:rPr>
          <w:rFonts w:asciiTheme="majorHAnsi" w:hAnsiTheme="majorHAnsi" w:cstheme="minorHAnsi"/>
          <w:b/>
        </w:rPr>
      </w:pPr>
      <w:r w:rsidRPr="00271D0F">
        <w:rPr>
          <w:rFonts w:ascii="Arial" w:eastAsia="Arial" w:hAnsi="Arial" w:cs="Arial"/>
          <w:b/>
          <w:bCs/>
          <w:bdr w:val="nil"/>
          <w:lang w:val="es-ES_tradnl"/>
        </w:rPr>
        <w:t>Procesamiento de la queja</w:t>
      </w:r>
    </w:p>
    <w:p w14:paraId="5212333B" w14:textId="77777777" w:rsidR="00271D0F" w:rsidRPr="00271D0F" w:rsidRDefault="00271D0F" w:rsidP="00271D0F">
      <w:pPr>
        <w:pStyle w:val="Default"/>
        <w:numPr>
          <w:ilvl w:val="0"/>
          <w:numId w:val="19"/>
        </w:numPr>
        <w:ind w:left="1080"/>
        <w:rPr>
          <w:rFonts w:asciiTheme="majorHAnsi" w:hAnsiTheme="majorHAnsi" w:cstheme="minorHAnsi"/>
        </w:rPr>
      </w:pPr>
      <w:r w:rsidRPr="00271D0F">
        <w:rPr>
          <w:rFonts w:ascii="Arial" w:eastAsia="Arial" w:hAnsi="Arial" w:cs="Arial"/>
          <w:bdr w:val="nil"/>
          <w:lang w:val="es-ES_tradnl"/>
        </w:rPr>
        <w:t>Si la queja es sobre el programa de un beneficiario secundario, el coordinador de quejas enviará la queja al coordinador de fondos competente para que investigue. El coordinador de fondos hará lo siguiente:</w:t>
      </w:r>
    </w:p>
    <w:p w14:paraId="1F443E58" w14:textId="77777777" w:rsidR="00271D0F" w:rsidRPr="00271D0F" w:rsidRDefault="00271D0F" w:rsidP="00271D0F">
      <w:pPr>
        <w:pStyle w:val="Default"/>
        <w:numPr>
          <w:ilvl w:val="1"/>
          <w:numId w:val="19"/>
        </w:numPr>
        <w:rPr>
          <w:rFonts w:asciiTheme="majorHAnsi" w:hAnsiTheme="majorHAnsi" w:cstheme="minorHAnsi"/>
          <w:lang w:val="es-US"/>
        </w:rPr>
      </w:pPr>
      <w:r w:rsidRPr="00271D0F">
        <w:rPr>
          <w:rFonts w:ascii="Arial" w:eastAsia="Arial" w:hAnsi="Arial" w:cs="Arial"/>
          <w:bdr w:val="nil"/>
          <w:lang w:val="es-ES_tradnl"/>
        </w:rPr>
        <w:t xml:space="preserve">Se comunicará con el querellante en el plazo de 15 días a partir de la fecha de la recepción de la queja para indagar sobre la información incluida en ella y obtener información adicional, de ser necesario. </w:t>
      </w:r>
    </w:p>
    <w:p w14:paraId="18187CA1" w14:textId="77777777" w:rsidR="00271D0F" w:rsidRPr="00271D0F" w:rsidRDefault="00271D0F" w:rsidP="00271D0F">
      <w:pPr>
        <w:pStyle w:val="Default"/>
        <w:numPr>
          <w:ilvl w:val="1"/>
          <w:numId w:val="19"/>
        </w:numPr>
        <w:rPr>
          <w:rFonts w:asciiTheme="majorHAnsi" w:hAnsiTheme="majorHAnsi" w:cstheme="minorHAnsi"/>
          <w:lang w:val="es-US"/>
        </w:rPr>
      </w:pPr>
      <w:r w:rsidRPr="00271D0F">
        <w:rPr>
          <w:rFonts w:ascii="Arial" w:eastAsia="Arial" w:hAnsi="Arial" w:cs="Arial"/>
          <w:bdr w:val="nil"/>
          <w:lang w:val="es-ES_tradnl"/>
        </w:rPr>
        <w:t>Se ofrecerá a resolver el problema con el querellante respecto de otras opciones de presentación de la queja.</w:t>
      </w:r>
    </w:p>
    <w:p w14:paraId="7E71EAFA" w14:textId="77777777" w:rsidR="00271D0F" w:rsidRPr="00271D0F" w:rsidRDefault="00271D0F" w:rsidP="00271D0F">
      <w:pPr>
        <w:pStyle w:val="Default"/>
        <w:numPr>
          <w:ilvl w:val="1"/>
          <w:numId w:val="19"/>
        </w:numPr>
        <w:rPr>
          <w:rFonts w:asciiTheme="majorHAnsi" w:hAnsiTheme="majorHAnsi" w:cstheme="minorHAnsi"/>
          <w:lang w:val="es-US"/>
        </w:rPr>
      </w:pPr>
      <w:r w:rsidRPr="00271D0F">
        <w:rPr>
          <w:rFonts w:ascii="Arial" w:eastAsia="Arial" w:hAnsi="Arial" w:cs="Arial"/>
          <w:bdr w:val="nil"/>
          <w:lang w:val="es-ES_tradnl"/>
        </w:rPr>
        <w:t xml:space="preserve">Informará al querellante que hablarán con el programa del beneficiario secundario y obtendrán permisos para divulgar información según sea necesario. </w:t>
      </w:r>
    </w:p>
    <w:p w14:paraId="73506563" w14:textId="77777777" w:rsidR="00271D0F" w:rsidRPr="00271D0F" w:rsidRDefault="00271D0F" w:rsidP="00271D0F">
      <w:pPr>
        <w:pStyle w:val="Default"/>
        <w:numPr>
          <w:ilvl w:val="2"/>
          <w:numId w:val="19"/>
        </w:numPr>
        <w:rPr>
          <w:rFonts w:asciiTheme="majorHAnsi" w:hAnsiTheme="majorHAnsi" w:cstheme="minorHAnsi"/>
          <w:lang w:val="es-US"/>
        </w:rPr>
      </w:pPr>
      <w:r w:rsidRPr="00271D0F">
        <w:rPr>
          <w:rFonts w:ascii="Arial" w:eastAsia="Arial" w:hAnsi="Arial" w:cs="Arial"/>
          <w:bdr w:val="nil"/>
          <w:lang w:val="es-ES_tradnl"/>
        </w:rPr>
        <w:t xml:space="preserve">Todos los permisos para divulgar información elaborados deben estar aprobadas previamente por el gerente de la Unidad de Subvenciones o por el director de la CVSSD. </w:t>
      </w:r>
    </w:p>
    <w:p w14:paraId="6E4E8ECF" w14:textId="77777777" w:rsidR="00271D0F" w:rsidRPr="00271D0F" w:rsidRDefault="00271D0F" w:rsidP="00271D0F">
      <w:pPr>
        <w:pStyle w:val="Default"/>
        <w:numPr>
          <w:ilvl w:val="1"/>
          <w:numId w:val="19"/>
        </w:numPr>
        <w:rPr>
          <w:rFonts w:asciiTheme="majorHAnsi" w:hAnsiTheme="majorHAnsi" w:cstheme="minorHAnsi"/>
          <w:lang w:val="es-US"/>
        </w:rPr>
      </w:pPr>
      <w:r w:rsidRPr="00271D0F">
        <w:rPr>
          <w:rFonts w:ascii="Arial" w:eastAsia="Arial" w:hAnsi="Arial" w:cs="Arial"/>
          <w:bdr w:val="nil"/>
          <w:lang w:val="es-ES_tradnl"/>
        </w:rPr>
        <w:t>Según corresponda, trabajará en colaboración con otras agencias que financian el programa para investigar la queja, mediante la obtención del correspondiente permiso para divulgar información firmado por el querellante como garantía.</w:t>
      </w:r>
    </w:p>
    <w:p w14:paraId="56C9812D" w14:textId="77777777" w:rsidR="00271D0F" w:rsidRPr="00271D0F" w:rsidRDefault="00271D0F" w:rsidP="00271D0F">
      <w:pPr>
        <w:pStyle w:val="Default"/>
        <w:numPr>
          <w:ilvl w:val="1"/>
          <w:numId w:val="19"/>
        </w:numPr>
        <w:rPr>
          <w:rFonts w:asciiTheme="majorHAnsi" w:hAnsiTheme="majorHAnsi" w:cstheme="minorHAnsi"/>
          <w:lang w:val="es-US"/>
        </w:rPr>
      </w:pPr>
      <w:r w:rsidRPr="00271D0F">
        <w:rPr>
          <w:rFonts w:ascii="Arial" w:eastAsia="Arial" w:hAnsi="Arial" w:cs="Arial"/>
          <w:bdr w:val="nil"/>
          <w:lang w:val="es-ES_tradnl"/>
        </w:rPr>
        <w:t>Se comunicará con el querellante y con el programa del beneficiario secundario por escrito tras finalizar la investigación para explicar el resultado.</w:t>
      </w:r>
    </w:p>
    <w:p w14:paraId="0B6D7D6F" w14:textId="77777777" w:rsidR="00271D0F" w:rsidRPr="00271D0F" w:rsidRDefault="00271D0F" w:rsidP="00271D0F">
      <w:pPr>
        <w:pStyle w:val="Default"/>
        <w:numPr>
          <w:ilvl w:val="0"/>
          <w:numId w:val="19"/>
        </w:numPr>
        <w:ind w:left="1080"/>
        <w:rPr>
          <w:rFonts w:asciiTheme="majorHAnsi" w:hAnsiTheme="majorHAnsi" w:cstheme="minorHAnsi"/>
          <w:lang w:val="es-US"/>
        </w:rPr>
      </w:pPr>
      <w:r w:rsidRPr="00271D0F">
        <w:rPr>
          <w:rFonts w:ascii="Arial" w:eastAsia="Arial" w:hAnsi="Arial" w:cs="Arial"/>
          <w:bdr w:val="nil"/>
          <w:lang w:val="es-ES_tradnl"/>
        </w:rPr>
        <w:t xml:space="preserve">Si la queja es sobre el DOJ/CVSSD, la queja se enviará al administrador de la unidad correspondiente para investigarla y abordarla, teniendo en cuenta los procedimientos y las normas de personal vigentes. </w:t>
      </w:r>
    </w:p>
    <w:p w14:paraId="0271B5E3" w14:textId="77777777" w:rsidR="00271D0F" w:rsidRPr="00271D0F" w:rsidRDefault="00271D0F" w:rsidP="00271D0F">
      <w:pPr>
        <w:pStyle w:val="Default"/>
        <w:numPr>
          <w:ilvl w:val="0"/>
          <w:numId w:val="19"/>
        </w:numPr>
        <w:ind w:left="1080"/>
        <w:rPr>
          <w:rFonts w:asciiTheme="majorHAnsi" w:hAnsiTheme="majorHAnsi" w:cstheme="minorHAnsi"/>
          <w:lang w:val="es-US"/>
        </w:rPr>
      </w:pPr>
      <w:r w:rsidRPr="00271D0F">
        <w:rPr>
          <w:rFonts w:ascii="Arial" w:eastAsia="Arial" w:hAnsi="Arial" w:cs="Arial"/>
          <w:bdr w:val="nil"/>
          <w:lang w:val="es-ES_tradnl"/>
        </w:rPr>
        <w:t xml:space="preserve">Todas las quejas se tomarán en serio y se manejarán con discreción. </w:t>
      </w:r>
    </w:p>
    <w:p w14:paraId="5F5B7F88" w14:textId="77777777" w:rsidR="00271D0F" w:rsidRPr="00271D0F" w:rsidRDefault="00271D0F" w:rsidP="00271D0F">
      <w:pPr>
        <w:pStyle w:val="Default"/>
        <w:ind w:left="1080"/>
        <w:rPr>
          <w:rFonts w:asciiTheme="majorHAnsi" w:hAnsiTheme="majorHAnsi" w:cstheme="minorHAnsi"/>
          <w:lang w:val="es-US"/>
        </w:rPr>
      </w:pPr>
    </w:p>
    <w:p w14:paraId="54387BD8" w14:textId="77777777" w:rsidR="00271D0F" w:rsidRPr="00271D0F" w:rsidRDefault="00271D0F" w:rsidP="00271D0F">
      <w:pPr>
        <w:pStyle w:val="Default"/>
        <w:numPr>
          <w:ilvl w:val="0"/>
          <w:numId w:val="20"/>
        </w:numPr>
        <w:ind w:left="720"/>
        <w:rPr>
          <w:rFonts w:asciiTheme="majorHAnsi" w:hAnsiTheme="majorHAnsi" w:cstheme="minorHAnsi"/>
          <w:b/>
        </w:rPr>
      </w:pPr>
      <w:r w:rsidRPr="00271D0F">
        <w:rPr>
          <w:rFonts w:ascii="Arial" w:eastAsia="Arial" w:hAnsi="Arial" w:cs="Arial"/>
          <w:b/>
          <w:bCs/>
          <w:bdr w:val="nil"/>
          <w:lang w:val="es-ES_tradnl"/>
        </w:rPr>
        <w:t>Otras opciones de presentación</w:t>
      </w:r>
    </w:p>
    <w:p w14:paraId="15F3EC7B" w14:textId="77777777" w:rsidR="00271D0F" w:rsidRPr="00271D0F" w:rsidRDefault="00271D0F" w:rsidP="00271D0F">
      <w:pPr>
        <w:pStyle w:val="Default"/>
        <w:ind w:left="720"/>
        <w:rPr>
          <w:rFonts w:asciiTheme="majorHAnsi" w:hAnsiTheme="majorHAnsi" w:cstheme="minorHAnsi"/>
          <w:lang w:val="es-US"/>
        </w:rPr>
      </w:pPr>
      <w:r w:rsidRPr="00271D0F">
        <w:rPr>
          <w:rFonts w:ascii="Arial" w:eastAsia="Arial" w:hAnsi="Arial" w:cs="Arial"/>
          <w:bdr w:val="nil"/>
          <w:lang w:val="es-ES_tradnl"/>
        </w:rPr>
        <w:t xml:space="preserve">Nada de lo dispuesto en esta política impide que una persona presente una queja directamente ante el programa del beneficiario secundario. </w:t>
      </w:r>
    </w:p>
    <w:p w14:paraId="49C3EA73" w14:textId="105AB777" w:rsidR="00271D0F" w:rsidRPr="00271D0F" w:rsidRDefault="00271D0F">
      <w:pPr>
        <w:rPr>
          <w:rFonts w:asciiTheme="majorHAnsi" w:eastAsiaTheme="minorEastAsia" w:hAnsiTheme="majorHAnsi" w:cstheme="minorHAnsi"/>
          <w:color w:val="000000"/>
          <w:sz w:val="24"/>
          <w:szCs w:val="24"/>
          <w:lang w:val="es-US"/>
        </w:rPr>
      </w:pPr>
      <w:r w:rsidRPr="00271D0F">
        <w:rPr>
          <w:rFonts w:asciiTheme="majorHAnsi" w:hAnsiTheme="majorHAnsi" w:cstheme="minorHAnsi"/>
          <w:lang w:val="es-US"/>
        </w:rPr>
        <w:br w:type="page"/>
      </w:r>
    </w:p>
    <w:p w14:paraId="033D1D09" w14:textId="77777777" w:rsidR="00271D0F" w:rsidRPr="00271D0F" w:rsidRDefault="00271D0F" w:rsidP="00271D0F">
      <w:pPr>
        <w:pStyle w:val="Default"/>
        <w:ind w:left="720"/>
        <w:rPr>
          <w:rFonts w:asciiTheme="majorHAnsi" w:hAnsiTheme="majorHAnsi" w:cstheme="minorHAnsi"/>
          <w:lang w:val="es-US"/>
        </w:rPr>
      </w:pPr>
    </w:p>
    <w:p w14:paraId="7C06075B" w14:textId="77777777" w:rsidR="00271D0F" w:rsidRPr="00271D0F" w:rsidRDefault="00271D0F" w:rsidP="00271D0F">
      <w:pPr>
        <w:pStyle w:val="Default"/>
        <w:rPr>
          <w:rFonts w:asciiTheme="majorHAnsi" w:hAnsiTheme="majorHAnsi" w:cstheme="minorHAnsi"/>
          <w:lang w:val="es-US"/>
        </w:rPr>
      </w:pPr>
      <w:r w:rsidRPr="00271D0F">
        <w:rPr>
          <w:rFonts w:ascii="Arial" w:eastAsia="Arial" w:hAnsi="Arial" w:cs="Arial"/>
          <w:b/>
          <w:bCs/>
          <w:bdr w:val="nil"/>
          <w:lang w:val="es-ES_tradnl"/>
        </w:rPr>
        <w:t xml:space="preserve">V. Capacitación </w:t>
      </w:r>
    </w:p>
    <w:p w14:paraId="0E551623"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El DOJ/CVSSD ofrecerá capacitación periódica sobre los procedimientos establecidos en esta política a los empleados del DOJ/CVSSD.</w:t>
      </w:r>
    </w:p>
    <w:p w14:paraId="713EFBBA" w14:textId="77777777" w:rsidR="00271D0F" w:rsidRPr="00271D0F" w:rsidRDefault="00271D0F" w:rsidP="00271D0F">
      <w:pPr>
        <w:spacing w:after="0" w:line="240" w:lineRule="auto"/>
        <w:rPr>
          <w:rFonts w:asciiTheme="majorHAnsi" w:hAnsiTheme="majorHAnsi" w:cstheme="minorHAnsi"/>
          <w:sz w:val="24"/>
          <w:szCs w:val="24"/>
          <w:lang w:val="es-US"/>
        </w:rPr>
      </w:pPr>
    </w:p>
    <w:p w14:paraId="184C058F" w14:textId="77777777" w:rsidR="00271D0F" w:rsidRPr="00271D0F" w:rsidRDefault="00271D0F" w:rsidP="00271D0F">
      <w:pPr>
        <w:spacing w:after="0" w:line="240" w:lineRule="auto"/>
        <w:rPr>
          <w:rFonts w:asciiTheme="majorHAnsi" w:hAnsiTheme="majorHAnsi" w:cstheme="minorHAnsi"/>
          <w:b/>
          <w:sz w:val="24"/>
          <w:szCs w:val="24"/>
          <w:lang w:val="es-US"/>
        </w:rPr>
      </w:pPr>
      <w:r w:rsidRPr="00271D0F">
        <w:rPr>
          <w:rFonts w:eastAsia="Arial" w:cs="Arial"/>
          <w:b/>
          <w:bCs/>
          <w:sz w:val="24"/>
          <w:szCs w:val="24"/>
          <w:bdr w:val="nil"/>
          <w:lang w:val="es-ES_tradnl"/>
        </w:rPr>
        <w:t>VI. Notificación de la política</w:t>
      </w:r>
    </w:p>
    <w:p w14:paraId="377E0382"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Se proporcionará una copia de esta política a todos los empleados del DOJ/CVSSD. La copia de la política se incluirá en los materiales de orientación que se proporcionan a los nuevos empleados del DOJ/CVSSD. </w:t>
      </w:r>
    </w:p>
    <w:p w14:paraId="785973C8" w14:textId="77777777" w:rsidR="00271D0F" w:rsidRPr="00271D0F" w:rsidRDefault="00271D0F" w:rsidP="00271D0F">
      <w:pPr>
        <w:spacing w:after="0" w:line="240" w:lineRule="auto"/>
        <w:rPr>
          <w:rFonts w:asciiTheme="majorHAnsi" w:hAnsiTheme="majorHAnsi" w:cstheme="minorHAnsi"/>
          <w:sz w:val="24"/>
          <w:szCs w:val="24"/>
          <w:lang w:val="es-US"/>
        </w:rPr>
      </w:pPr>
    </w:p>
    <w:p w14:paraId="1ABBAC88"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Se proporcionará una copia de esta política a todos los beneficiarios secundarios del DOJ/CVSSD. La información sobre la política se incluirá en todas las Peticiones de solicitudes (RFA, por sus siglas en inglés) y se publicará en el sitio web del DOJ/CVSSD. </w:t>
      </w:r>
    </w:p>
    <w:p w14:paraId="2CD68E09" w14:textId="77777777" w:rsidR="00271D0F" w:rsidRPr="00271D0F" w:rsidRDefault="00271D0F" w:rsidP="00271D0F">
      <w:pPr>
        <w:spacing w:after="0" w:line="240" w:lineRule="auto"/>
        <w:rPr>
          <w:rFonts w:asciiTheme="majorHAnsi" w:hAnsiTheme="majorHAnsi" w:cstheme="minorHAnsi"/>
          <w:sz w:val="24"/>
          <w:szCs w:val="24"/>
          <w:lang w:val="es-US"/>
        </w:rPr>
      </w:pPr>
    </w:p>
    <w:p w14:paraId="3E13C4B0" w14:textId="77777777" w:rsidR="00271D0F" w:rsidRPr="00271D0F" w:rsidRDefault="00271D0F" w:rsidP="00271D0F">
      <w:pPr>
        <w:spacing w:after="0"/>
        <w:rPr>
          <w:rFonts w:asciiTheme="majorHAnsi" w:hAnsiTheme="majorHAnsi" w:cstheme="minorHAnsi"/>
          <w:sz w:val="24"/>
          <w:szCs w:val="24"/>
          <w:u w:val="single"/>
          <w:lang w:val="es-US"/>
        </w:rPr>
      </w:pPr>
      <w:r w:rsidRPr="00271D0F">
        <w:rPr>
          <w:rFonts w:eastAsia="Arial" w:cs="Arial"/>
          <w:sz w:val="24"/>
          <w:szCs w:val="24"/>
          <w:u w:val="single"/>
          <w:bdr w:val="nil"/>
          <w:lang w:val="es-ES_tradnl"/>
        </w:rPr>
        <w:t>DEPARTAMENTO DE JUSTICIA DE OREGON, DIVISIÓN DE SERVICIOS PARA VÍCTIMAS Y SOBREVIVIENTES DE CRIMEN</w:t>
      </w:r>
    </w:p>
    <w:p w14:paraId="176D707A" w14:textId="77777777" w:rsidR="00271D0F" w:rsidRPr="00271D0F" w:rsidRDefault="00271D0F" w:rsidP="00271D0F">
      <w:pPr>
        <w:spacing w:after="0" w:line="240" w:lineRule="auto"/>
        <w:rPr>
          <w:rFonts w:asciiTheme="majorHAnsi" w:hAnsiTheme="majorHAnsi" w:cstheme="minorHAnsi"/>
          <w:sz w:val="24"/>
          <w:szCs w:val="24"/>
          <w:u w:val="single"/>
          <w:lang w:val="es-US"/>
        </w:rPr>
      </w:pPr>
      <w:r w:rsidRPr="00271D0F">
        <w:rPr>
          <w:rFonts w:eastAsia="Arial" w:cs="Arial"/>
          <w:sz w:val="24"/>
          <w:szCs w:val="24"/>
          <w:u w:val="single"/>
          <w:bdr w:val="nil"/>
          <w:lang w:val="es-ES_tradnl"/>
        </w:rPr>
        <w:t>INFORMACIÓN DE CONTACTO DEL COORDINADOR DE QUEJAS</w:t>
      </w:r>
    </w:p>
    <w:p w14:paraId="5C80B84F" w14:textId="77777777" w:rsidR="00271D0F" w:rsidRPr="00271D0F" w:rsidRDefault="00271D0F" w:rsidP="00271D0F">
      <w:pPr>
        <w:spacing w:after="0" w:line="240" w:lineRule="auto"/>
        <w:rPr>
          <w:rFonts w:asciiTheme="majorHAnsi" w:hAnsiTheme="majorHAnsi" w:cstheme="minorHAnsi"/>
          <w:sz w:val="24"/>
          <w:szCs w:val="24"/>
          <w:lang w:val="es-US"/>
        </w:rPr>
      </w:pPr>
    </w:p>
    <w:p w14:paraId="512B8D2F"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sz w:val="24"/>
          <w:szCs w:val="24"/>
          <w:bdr w:val="nil"/>
          <w:lang w:val="es-ES_tradnl"/>
        </w:rPr>
        <w:t xml:space="preserve">La actual coordinadora de quejas es Kim Kennedy, Departamento de Justicia, </w:t>
      </w:r>
      <w:r w:rsidRPr="00271D0F">
        <w:rPr>
          <w:rFonts w:eastAsia="Arial" w:cs="Arial"/>
          <w:color w:val="000000"/>
          <w:sz w:val="24"/>
          <w:szCs w:val="24"/>
          <w:bdr w:val="nil"/>
          <w:lang w:val="es-ES_tradnl"/>
        </w:rPr>
        <w:t>División de Servicios para Víctimas y Sobrevivientes de Crimen</w:t>
      </w:r>
      <w:r w:rsidRPr="00271D0F">
        <w:rPr>
          <w:rFonts w:eastAsia="Arial" w:cs="Arial"/>
          <w:sz w:val="24"/>
          <w:szCs w:val="24"/>
          <w:bdr w:val="nil"/>
          <w:lang w:val="es-ES_tradnl"/>
        </w:rPr>
        <w:t>.</w:t>
      </w:r>
    </w:p>
    <w:p w14:paraId="0ED41FCA" w14:textId="77777777" w:rsidR="00271D0F" w:rsidRPr="00271D0F" w:rsidRDefault="00271D0F" w:rsidP="00271D0F">
      <w:pPr>
        <w:spacing w:after="0" w:line="240" w:lineRule="auto"/>
        <w:rPr>
          <w:rFonts w:asciiTheme="majorHAnsi" w:hAnsiTheme="majorHAnsi" w:cstheme="minorHAnsi"/>
          <w:b/>
          <w:sz w:val="24"/>
          <w:szCs w:val="24"/>
          <w:lang w:val="es-US"/>
        </w:rPr>
      </w:pPr>
    </w:p>
    <w:p w14:paraId="7AD44871" w14:textId="77777777" w:rsidR="00271D0F" w:rsidRPr="00271D0F" w:rsidRDefault="00271D0F" w:rsidP="00271D0F">
      <w:pPr>
        <w:spacing w:after="0" w:line="240" w:lineRule="auto"/>
        <w:rPr>
          <w:rFonts w:asciiTheme="majorHAnsi" w:hAnsiTheme="majorHAnsi" w:cstheme="minorHAnsi"/>
          <w:b/>
          <w:sz w:val="24"/>
          <w:szCs w:val="24"/>
        </w:rPr>
      </w:pPr>
      <w:r w:rsidRPr="00271D0F">
        <w:rPr>
          <w:rFonts w:eastAsia="Arial" w:cs="Arial"/>
          <w:b/>
          <w:bCs/>
          <w:sz w:val="24"/>
          <w:szCs w:val="24"/>
          <w:bdr w:val="nil"/>
        </w:rPr>
        <w:t xml:space="preserve">Dirección postal: </w:t>
      </w:r>
    </w:p>
    <w:p w14:paraId="3CEC22DE" w14:textId="77777777" w:rsidR="00271D0F" w:rsidRPr="00271D0F" w:rsidRDefault="00271D0F" w:rsidP="00271D0F">
      <w:pPr>
        <w:spacing w:after="0" w:line="240" w:lineRule="auto"/>
        <w:rPr>
          <w:rFonts w:asciiTheme="majorHAnsi" w:hAnsiTheme="majorHAnsi" w:cstheme="minorHAnsi"/>
          <w:sz w:val="24"/>
          <w:szCs w:val="24"/>
        </w:rPr>
      </w:pPr>
      <w:r w:rsidRPr="00271D0F">
        <w:rPr>
          <w:rFonts w:asciiTheme="majorHAnsi" w:hAnsiTheme="majorHAnsi" w:cstheme="minorHAnsi"/>
          <w:sz w:val="24"/>
          <w:szCs w:val="24"/>
        </w:rPr>
        <w:t>Department of Justice, Crime Victim and Survivor Services Division</w:t>
      </w:r>
    </w:p>
    <w:p w14:paraId="4A027664" w14:textId="77777777" w:rsidR="00271D0F" w:rsidRPr="00271D0F" w:rsidRDefault="00271D0F" w:rsidP="00271D0F">
      <w:pPr>
        <w:spacing w:after="0" w:line="240" w:lineRule="auto"/>
        <w:rPr>
          <w:rFonts w:asciiTheme="majorHAnsi" w:hAnsiTheme="majorHAnsi" w:cstheme="minorHAnsi"/>
          <w:sz w:val="24"/>
          <w:szCs w:val="24"/>
        </w:rPr>
      </w:pPr>
      <w:r w:rsidRPr="00271D0F">
        <w:rPr>
          <w:rFonts w:asciiTheme="majorHAnsi" w:hAnsiTheme="majorHAnsi" w:cstheme="minorHAnsi"/>
          <w:sz w:val="24"/>
          <w:szCs w:val="24"/>
        </w:rPr>
        <w:t>Attn: Kim Kennedy, Complaint Coordinator</w:t>
      </w:r>
    </w:p>
    <w:p w14:paraId="5B84A8B4" w14:textId="77777777" w:rsidR="00271D0F" w:rsidRPr="00271D0F" w:rsidRDefault="00271D0F" w:rsidP="00271D0F">
      <w:pPr>
        <w:spacing w:after="0" w:line="240" w:lineRule="auto"/>
        <w:rPr>
          <w:rFonts w:asciiTheme="majorHAnsi" w:hAnsiTheme="majorHAnsi" w:cstheme="minorHAnsi"/>
          <w:sz w:val="24"/>
          <w:szCs w:val="24"/>
        </w:rPr>
      </w:pPr>
      <w:r w:rsidRPr="00271D0F">
        <w:rPr>
          <w:rFonts w:asciiTheme="majorHAnsi" w:hAnsiTheme="majorHAnsi" w:cstheme="minorHAnsi"/>
          <w:sz w:val="24"/>
          <w:szCs w:val="24"/>
        </w:rPr>
        <w:t>1162 Court Street NE</w:t>
      </w:r>
    </w:p>
    <w:p w14:paraId="0B48DB15"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asciiTheme="majorHAnsi" w:hAnsiTheme="majorHAnsi" w:cstheme="minorHAnsi"/>
          <w:sz w:val="24"/>
          <w:szCs w:val="24"/>
          <w:lang w:val="es-US"/>
        </w:rPr>
        <w:t>Salem, Oregon 97301</w:t>
      </w:r>
    </w:p>
    <w:p w14:paraId="0509785E" w14:textId="77777777" w:rsidR="00271D0F" w:rsidRPr="00271D0F" w:rsidRDefault="00271D0F" w:rsidP="00271D0F">
      <w:pPr>
        <w:spacing w:after="0" w:line="240" w:lineRule="auto"/>
        <w:rPr>
          <w:rFonts w:asciiTheme="majorHAnsi" w:hAnsiTheme="majorHAnsi" w:cstheme="minorHAnsi"/>
          <w:b/>
          <w:sz w:val="24"/>
          <w:szCs w:val="24"/>
          <w:lang w:val="es-US"/>
        </w:rPr>
      </w:pPr>
    </w:p>
    <w:p w14:paraId="575B696A"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b/>
          <w:bCs/>
          <w:sz w:val="24"/>
          <w:szCs w:val="24"/>
          <w:bdr w:val="nil"/>
          <w:lang w:val="es-ES_tradnl"/>
        </w:rPr>
        <w:t xml:space="preserve">Número de teléfono de la oficina: </w:t>
      </w:r>
      <w:r w:rsidRPr="00271D0F">
        <w:rPr>
          <w:rFonts w:eastAsia="Arial" w:cs="Arial"/>
          <w:sz w:val="24"/>
          <w:szCs w:val="24"/>
          <w:bdr w:val="nil"/>
          <w:lang w:val="es-ES_tradnl"/>
        </w:rPr>
        <w:t xml:space="preserve">503-378-5307 </w:t>
      </w:r>
    </w:p>
    <w:p w14:paraId="68E7FB58" w14:textId="77777777" w:rsidR="00271D0F" w:rsidRPr="00271D0F" w:rsidRDefault="00271D0F" w:rsidP="00271D0F">
      <w:pPr>
        <w:spacing w:after="0" w:line="240" w:lineRule="auto"/>
        <w:rPr>
          <w:rFonts w:asciiTheme="majorHAnsi" w:hAnsiTheme="majorHAnsi" w:cstheme="minorHAnsi"/>
          <w:sz w:val="24"/>
          <w:szCs w:val="24"/>
          <w:lang w:val="es-US"/>
        </w:rPr>
      </w:pPr>
      <w:r w:rsidRPr="00271D0F">
        <w:rPr>
          <w:rFonts w:eastAsia="Arial" w:cs="Arial"/>
          <w:b/>
          <w:bCs/>
          <w:sz w:val="24"/>
          <w:szCs w:val="24"/>
          <w:bdr w:val="nil"/>
          <w:lang w:val="es-ES_tradnl"/>
        </w:rPr>
        <w:t xml:space="preserve">Número de fax de la oficina: </w:t>
      </w:r>
      <w:r w:rsidRPr="00271D0F">
        <w:rPr>
          <w:rFonts w:eastAsia="Arial" w:cs="Arial"/>
          <w:sz w:val="24"/>
          <w:szCs w:val="24"/>
          <w:bdr w:val="nil"/>
          <w:lang w:val="es-ES_tradnl"/>
        </w:rPr>
        <w:t>503-378-5738</w:t>
      </w:r>
    </w:p>
    <w:p w14:paraId="381C195D" w14:textId="26A25821" w:rsidR="00271D0F" w:rsidRPr="00271D0F" w:rsidRDefault="00271D0F" w:rsidP="00271D0F">
      <w:pPr>
        <w:rPr>
          <w:rFonts w:ascii="EB Garamond ExtraBold" w:eastAsia="EB Garamond ExtraBold" w:hAnsi="EB Garamond ExtraBold" w:cs="EB Garamond ExtraBold"/>
          <w:color w:val="000000"/>
          <w:sz w:val="36"/>
          <w:szCs w:val="36"/>
          <w:bdr w:val="nil"/>
          <w:lang w:val="es-ES_tradnl"/>
        </w:rPr>
      </w:pPr>
      <w:r w:rsidRPr="00271D0F">
        <w:rPr>
          <w:rFonts w:eastAsia="Arial" w:cs="Arial"/>
          <w:b/>
          <w:bCs/>
          <w:sz w:val="24"/>
          <w:szCs w:val="24"/>
          <w:bdr w:val="nil"/>
          <w:lang w:val="es-ES_tradnl"/>
        </w:rPr>
        <w:t>Dirección de correo electrónico:</w:t>
      </w:r>
      <w:r w:rsidRPr="00271D0F">
        <w:rPr>
          <w:rFonts w:eastAsia="Arial" w:cs="Arial"/>
          <w:sz w:val="24"/>
          <w:szCs w:val="24"/>
          <w:bdr w:val="nil"/>
          <w:lang w:val="es-ES_tradnl"/>
        </w:rPr>
        <w:t xml:space="preserve"> kim.kennedy@doj.state.or.us</w:t>
      </w:r>
      <w:r w:rsidRPr="00271D0F">
        <w:rPr>
          <w:rFonts w:eastAsia="Arial" w:cs="Arial"/>
          <w:bdr w:val="nil"/>
          <w:lang w:val="es-ES_tradnl"/>
        </w:rPr>
        <w:t xml:space="preserve"> </w:t>
      </w:r>
      <w:r w:rsidRPr="00271D0F">
        <w:rPr>
          <w:rFonts w:eastAsia="EB Garamond ExtraBold" w:cs="EB Garamond ExtraBold"/>
          <w:color w:val="000000"/>
          <w:bdr w:val="nil"/>
          <w:lang w:val="es-ES_tradnl"/>
        </w:rPr>
        <w:br w:type="page"/>
      </w:r>
    </w:p>
    <w:p w14:paraId="6DE1E55D" w14:textId="489C880C" w:rsidR="00A9394E" w:rsidRPr="00271D0F" w:rsidRDefault="00882FFD" w:rsidP="00E75552">
      <w:pPr>
        <w:pStyle w:val="Heading1"/>
        <w:spacing w:line="228" w:lineRule="auto"/>
        <w:rPr>
          <w:lang w:val="es-US"/>
        </w:rPr>
      </w:pPr>
      <w:r w:rsidRPr="00271D0F">
        <w:rPr>
          <w:rFonts w:eastAsia="EB Garamond ExtraBold" w:cs="EB Garamond ExtraBold"/>
          <w:color w:val="000000"/>
          <w:bdr w:val="nil"/>
          <w:lang w:val="es-ES_tradnl"/>
        </w:rPr>
        <w:lastRenderedPageBreak/>
        <w:t xml:space="preserve">Presentación de quejas acerca del </w:t>
      </w:r>
      <w:r w:rsidR="00E75552" w:rsidRPr="00271D0F">
        <w:rPr>
          <w:rFonts w:eastAsia="EB Garamond ExtraBold" w:cs="EB Garamond ExtraBold"/>
          <w:color w:val="000000"/>
          <w:bdr w:val="nil"/>
          <w:lang w:val="es-ES_tradnl"/>
        </w:rPr>
        <w:br/>
      </w:r>
      <w:r w:rsidRPr="00271D0F">
        <w:rPr>
          <w:rFonts w:eastAsia="EB Garamond ExtraBold" w:cs="EB Garamond ExtraBold"/>
          <w:color w:val="000000"/>
          <w:bdr w:val="nil"/>
          <w:lang w:val="es-ES_tradnl"/>
        </w:rPr>
        <w:t>Programa de Servicios para Víctimas de Oregon</w:t>
      </w:r>
    </w:p>
    <w:p w14:paraId="0E291D52" w14:textId="0A8B280B" w:rsidR="00027842" w:rsidRPr="00271D0F" w:rsidRDefault="00882FFD" w:rsidP="00F952D3">
      <w:pPr>
        <w:spacing w:after="40" w:line="240" w:lineRule="auto"/>
        <w:rPr>
          <w:spacing w:val="-4"/>
          <w:lang w:val="es-US"/>
        </w:rPr>
      </w:pPr>
      <w:r w:rsidRPr="00882FFD">
        <w:rPr>
          <w:rFonts w:eastAsia="Arial" w:cs="Arial"/>
          <w:spacing w:val="-4"/>
          <w:bdr w:val="nil"/>
          <w:lang w:val="es-ES_tradnl"/>
        </w:rPr>
        <w:t>La División de Servicios para Víctimas y Sobrevivientes de Crimen (CVSSD) del Departamento de Justicia de Oregon financia muchos de los programas que apoyan y prestan servicios a las víctimas y a los sobrevivientes de crímenes en Oregon.</w:t>
      </w:r>
      <w:r w:rsidRPr="00271D0F">
        <w:rPr>
          <w:rFonts w:eastAsia="Arial" w:cs="Arial"/>
          <w:spacing w:val="-4"/>
          <w:bdr w:val="nil"/>
          <w:lang w:val="es-ES_tradnl"/>
        </w:rPr>
        <w:t xml:space="preserve"> La CVSSD y los programas de servicios para víctimas de</w:t>
      </w:r>
      <w:r w:rsidRPr="00271D0F">
        <w:rPr>
          <w:rFonts w:eastAsia="Arial" w:cs="Arial"/>
          <w:spacing w:val="-4"/>
          <w:bdr w:val="nil"/>
          <w:lang w:val="es-ES_tradnl"/>
        </w:rPr>
        <w:t xml:space="preserve">sean lo mejor para las víctimas y los sobrevivientes. </w:t>
      </w:r>
    </w:p>
    <w:p w14:paraId="5A568211" w14:textId="77777777" w:rsidR="007626AA" w:rsidRPr="00271D0F" w:rsidRDefault="00882FFD" w:rsidP="00F952D3">
      <w:pPr>
        <w:spacing w:after="40" w:line="240" w:lineRule="auto"/>
        <w:rPr>
          <w:lang w:val="es-US"/>
        </w:rPr>
      </w:pPr>
      <w:r w:rsidRPr="00271D0F">
        <w:rPr>
          <w:rFonts w:eastAsia="Arial" w:cs="Arial"/>
          <w:bdr w:val="nil"/>
          <w:lang w:val="es-ES_tradnl"/>
        </w:rPr>
        <w:t xml:space="preserve">Si desea presentar una queja sobre un programa de servicios para víctimas, le recomendamos que, para comenzar, se comunique directamente con el programa y siga su proceso de quejas; sin embargo, no es </w:t>
      </w:r>
      <w:r w:rsidRPr="00271D0F">
        <w:rPr>
          <w:rFonts w:eastAsia="Arial" w:cs="Arial"/>
          <w:bdr w:val="nil"/>
          <w:lang w:val="es-ES_tradnl"/>
        </w:rPr>
        <w:t>obligatorio que colabore con el programa respecto del cual tenga una queja. Para encontrar la información de contacto de un programa y conocer su proceso de quejas, consulte el sitio web del programa o póngase en contacto con la CVSSD para obtener más info</w:t>
      </w:r>
      <w:r w:rsidRPr="00271D0F">
        <w:rPr>
          <w:rFonts w:eastAsia="Arial" w:cs="Arial"/>
          <w:bdr w:val="nil"/>
          <w:lang w:val="es-ES_tradnl"/>
        </w:rPr>
        <w:t>rmación sobre dicho programa.</w:t>
      </w:r>
    </w:p>
    <w:p w14:paraId="43C8B79E" w14:textId="305BD002" w:rsidR="007626AA" w:rsidRPr="00271D0F" w:rsidRDefault="00882FFD" w:rsidP="00F952D3">
      <w:pPr>
        <w:spacing w:after="40" w:line="240" w:lineRule="auto"/>
        <w:rPr>
          <w:lang w:val="es-US"/>
        </w:rPr>
      </w:pPr>
      <w:r w:rsidRPr="00271D0F">
        <w:rPr>
          <w:rFonts w:eastAsia="Arial" w:cs="Arial"/>
          <w:bdr w:val="nil"/>
          <w:lang w:val="es-ES_tradnl"/>
        </w:rPr>
        <w:t>Si necesita apoyo, puede hablar con el coordinador de quejas de la CVSSD (al teléfono 503</w:t>
      </w:r>
      <w:r w:rsidR="00E75552" w:rsidRPr="00271D0F">
        <w:rPr>
          <w:rFonts w:eastAsia="Arial" w:cs="Arial"/>
          <w:bdr w:val="nil"/>
          <w:lang w:val="es-ES_tradnl"/>
        </w:rPr>
        <w:noBreakHyphen/>
      </w:r>
      <w:r w:rsidRPr="00271D0F">
        <w:rPr>
          <w:rFonts w:eastAsia="Arial" w:cs="Arial"/>
          <w:bdr w:val="nil"/>
          <w:lang w:val="es-ES_tradnl"/>
        </w:rPr>
        <w:t>378</w:t>
      </w:r>
      <w:r w:rsidR="00E75552" w:rsidRPr="00271D0F">
        <w:rPr>
          <w:rFonts w:eastAsia="Arial" w:cs="Arial"/>
          <w:bdr w:val="nil"/>
          <w:lang w:val="es-ES_tradnl"/>
        </w:rPr>
        <w:noBreakHyphen/>
      </w:r>
      <w:r w:rsidRPr="00271D0F">
        <w:rPr>
          <w:rFonts w:eastAsia="Arial" w:cs="Arial"/>
          <w:bdr w:val="nil"/>
          <w:lang w:val="es-ES_tradnl"/>
        </w:rPr>
        <w:t xml:space="preserve">5348). Podemos trabajar en colaboración para resolver los problemas, incluso si no presenta una queja formal. </w:t>
      </w:r>
    </w:p>
    <w:p w14:paraId="06390264" w14:textId="77777777" w:rsidR="007626AA" w:rsidRPr="00271D0F" w:rsidRDefault="00882FFD" w:rsidP="00F952D3">
      <w:pPr>
        <w:spacing w:after="40" w:line="240" w:lineRule="auto"/>
        <w:rPr>
          <w:lang w:val="es-US"/>
        </w:rPr>
      </w:pPr>
      <w:r w:rsidRPr="00271D0F">
        <w:rPr>
          <w:rFonts w:eastAsia="Arial" w:cs="Arial"/>
          <w:bdr w:val="nil"/>
          <w:lang w:val="es-ES_tradnl"/>
        </w:rPr>
        <w:t>La CVSSD únicamente p</w:t>
      </w:r>
      <w:r w:rsidRPr="00271D0F">
        <w:rPr>
          <w:rFonts w:eastAsia="Arial" w:cs="Arial"/>
          <w:bdr w:val="nil"/>
          <w:lang w:val="es-ES_tradnl"/>
        </w:rPr>
        <w:t>uede hacer algo respecto de quejas relativas a incumplimientos del acuerdo de la subvención. Dichos incumplimientos pueden ser problemas tales como la discriminación o la falta de prestación de los servicios correspondientes por parte de un programa. No po</w:t>
      </w:r>
      <w:r w:rsidRPr="00271D0F">
        <w:rPr>
          <w:rFonts w:eastAsia="Arial" w:cs="Arial"/>
          <w:bdr w:val="nil"/>
          <w:lang w:val="es-ES_tradnl"/>
        </w:rPr>
        <w:t>demos abordar problemas relacionados con el lugar de trabajo, como quejas sobre horarios de trabajo, conflictos laborales ni salarios y beneficios.</w:t>
      </w:r>
    </w:p>
    <w:p w14:paraId="541D6F93" w14:textId="77777777" w:rsidR="00CE3B26" w:rsidRPr="00271D0F" w:rsidRDefault="00882FFD" w:rsidP="00F952D3">
      <w:pPr>
        <w:pStyle w:val="Heading2"/>
        <w:spacing w:line="240" w:lineRule="auto"/>
      </w:pPr>
      <w:r w:rsidRPr="00271D0F">
        <w:rPr>
          <w:rFonts w:ascii="Arial" w:eastAsia="Arial" w:hAnsi="Arial" w:cs="Arial"/>
          <w:bCs/>
          <w:szCs w:val="24"/>
          <w:bdr w:val="nil"/>
          <w:lang w:val="es-ES_tradnl"/>
        </w:rPr>
        <w:t>Para presentar una queja formal</w:t>
      </w:r>
    </w:p>
    <w:p w14:paraId="084E2B8E" w14:textId="77777777" w:rsidR="00F52D2A" w:rsidRPr="00271D0F" w:rsidRDefault="00882FFD" w:rsidP="00F952D3">
      <w:pPr>
        <w:pStyle w:val="Num2"/>
        <w:spacing w:before="80" w:after="80" w:line="240" w:lineRule="auto"/>
        <w:contextualSpacing w:val="0"/>
        <w:rPr>
          <w:lang w:val="es-US"/>
        </w:rPr>
      </w:pPr>
      <w:r w:rsidRPr="00271D0F">
        <w:rPr>
          <w:rFonts w:eastAsia="Arial" w:cs="Arial"/>
          <w:bdr w:val="nil"/>
          <w:lang w:val="es-ES_tradnl"/>
        </w:rPr>
        <w:t xml:space="preserve">Complete este formulario de queja con tantos detalles como sea posible o desee. </w:t>
      </w:r>
      <w:r w:rsidRPr="00271D0F">
        <w:rPr>
          <w:rFonts w:eastAsia="Arial" w:cs="Arial"/>
          <w:b/>
          <w:bCs/>
          <w:bdr w:val="nil"/>
          <w:lang w:val="es-ES_tradnl"/>
        </w:rPr>
        <w:t xml:space="preserve">Debe firmar el formulario. La CVSSD no puede hacer nada respecto de las quejas que no estén firmadas. </w:t>
      </w:r>
    </w:p>
    <w:p w14:paraId="39E98F33" w14:textId="77777777" w:rsidR="007626AA" w:rsidRPr="00271D0F" w:rsidRDefault="00882FFD" w:rsidP="00F952D3">
      <w:pPr>
        <w:pStyle w:val="Num2"/>
        <w:spacing w:before="80" w:after="80" w:line="240" w:lineRule="auto"/>
        <w:contextualSpacing w:val="0"/>
        <w:rPr>
          <w:spacing w:val="-4"/>
          <w:lang w:val="es-US"/>
        </w:rPr>
      </w:pPr>
      <w:r w:rsidRPr="00271D0F">
        <w:rPr>
          <w:rStyle w:val="Strong"/>
          <w:rFonts w:eastAsia="Arial" w:cs="Arial"/>
          <w:spacing w:val="-4"/>
          <w:bdr w:val="nil"/>
          <w:lang w:val="es-ES_tradnl"/>
        </w:rPr>
        <w:t>Complete y firme</w:t>
      </w:r>
      <w:r w:rsidRPr="00271D0F">
        <w:rPr>
          <w:rStyle w:val="Strong"/>
          <w:rFonts w:eastAsia="Arial" w:cs="Arial"/>
          <w:b w:val="0"/>
          <w:bCs w:val="0"/>
          <w:spacing w:val="-4"/>
          <w:bdr w:val="nil"/>
          <w:lang w:val="es-ES_tradnl"/>
        </w:rPr>
        <w:t xml:space="preserve"> </w:t>
      </w:r>
      <w:r w:rsidRPr="00271D0F">
        <w:rPr>
          <w:rStyle w:val="Strong"/>
          <w:rFonts w:eastAsia="Arial" w:cs="Arial"/>
          <w:spacing w:val="-4"/>
          <w:bdr w:val="nil"/>
          <w:lang w:val="es-ES_tradnl"/>
        </w:rPr>
        <w:t>2 formularios de permiso para la divulgación de informac</w:t>
      </w:r>
      <w:r w:rsidRPr="00271D0F">
        <w:rPr>
          <w:rStyle w:val="Strong"/>
          <w:rFonts w:eastAsia="Arial" w:cs="Arial"/>
          <w:spacing w:val="-4"/>
          <w:bdr w:val="nil"/>
          <w:lang w:val="es-ES_tradnl"/>
        </w:rPr>
        <w:t>ión que se incluyen en este paquete.</w:t>
      </w:r>
      <w:r w:rsidRPr="00271D0F">
        <w:rPr>
          <w:rStyle w:val="Strong"/>
          <w:rFonts w:eastAsia="Arial" w:cs="Arial"/>
          <w:b w:val="0"/>
          <w:bCs w:val="0"/>
          <w:spacing w:val="-4"/>
          <w:bdr w:val="nil"/>
          <w:lang w:val="es-ES_tradnl"/>
        </w:rPr>
        <w:t xml:space="preserve"> Los formularios nos permiten </w:t>
      </w:r>
      <w:r w:rsidRPr="00271D0F">
        <w:rPr>
          <w:rStyle w:val="Strong"/>
          <w:rFonts w:eastAsia="Arial" w:cs="Arial"/>
          <w:spacing w:val="-4"/>
          <w:bdr w:val="nil"/>
          <w:lang w:val="es-ES_tradnl"/>
        </w:rPr>
        <w:t>divulgar información</w:t>
      </w:r>
      <w:r w:rsidRPr="00271D0F">
        <w:rPr>
          <w:rStyle w:val="Strong"/>
          <w:rFonts w:eastAsia="Arial" w:cs="Arial"/>
          <w:b w:val="0"/>
          <w:bCs w:val="0"/>
          <w:spacing w:val="-4"/>
          <w:bdr w:val="nil"/>
          <w:lang w:val="es-ES_tradnl"/>
        </w:rPr>
        <w:t xml:space="preserve"> al programa de servicios para las víctimas y </w:t>
      </w:r>
      <w:r w:rsidRPr="00271D0F">
        <w:rPr>
          <w:rStyle w:val="Strong"/>
          <w:rFonts w:eastAsia="Arial" w:cs="Arial"/>
          <w:spacing w:val="-4"/>
          <w:bdr w:val="nil"/>
          <w:lang w:val="es-ES_tradnl"/>
        </w:rPr>
        <w:t>recibir información</w:t>
      </w:r>
      <w:r w:rsidRPr="00271D0F">
        <w:rPr>
          <w:rStyle w:val="Strong"/>
          <w:rFonts w:eastAsia="Arial" w:cs="Arial"/>
          <w:b w:val="0"/>
          <w:bCs w:val="0"/>
          <w:spacing w:val="-4"/>
          <w:bdr w:val="nil"/>
          <w:lang w:val="es-ES_tradnl"/>
        </w:rPr>
        <w:t xml:space="preserve"> de estos. Ambos formularios de divulgación son necesarios. Algunos requisitos de confidencialidad de los</w:t>
      </w:r>
      <w:r w:rsidRPr="00271D0F">
        <w:rPr>
          <w:rStyle w:val="Strong"/>
          <w:rFonts w:eastAsia="Arial" w:cs="Arial"/>
          <w:b w:val="0"/>
          <w:bCs w:val="0"/>
          <w:spacing w:val="-4"/>
          <w:bdr w:val="nil"/>
          <w:lang w:val="es-ES_tradnl"/>
        </w:rPr>
        <w:t xml:space="preserve"> programas no les permiten hablar con la CVSSD sin un permiso para divulgar información firmado. </w:t>
      </w:r>
    </w:p>
    <w:p w14:paraId="50275C3C" w14:textId="77777777" w:rsidR="007626AA" w:rsidRPr="00271D0F" w:rsidRDefault="00882FFD" w:rsidP="00F952D3">
      <w:pPr>
        <w:spacing w:after="60" w:line="240" w:lineRule="auto"/>
        <w:rPr>
          <w:lang w:val="es-US"/>
        </w:rPr>
      </w:pPr>
      <w:r w:rsidRPr="00271D0F">
        <w:rPr>
          <w:rFonts w:eastAsia="Arial" w:cs="Arial"/>
          <w:bdr w:val="nil"/>
          <w:lang w:val="es-ES_tradnl"/>
        </w:rPr>
        <w:t>Cuando recibimos una queja, la analizamos. Compartimos con el programa de servicios para víctimas la información que nos haya proporcionado. Le pedimos al pro</w:t>
      </w:r>
      <w:r w:rsidRPr="00271D0F">
        <w:rPr>
          <w:rFonts w:eastAsia="Arial" w:cs="Arial"/>
          <w:bdr w:val="nil"/>
          <w:lang w:val="es-ES_tradnl"/>
        </w:rPr>
        <w:t>grama que comparta con nosotros información importante que tengan sobre su queja. Si el programa recibe fondos de servicios para víctimas administrados por otra agencia, es posible que trabajemos con la agencia que aporte los fondos para investigar la quej</w:t>
      </w:r>
      <w:r w:rsidRPr="00271D0F">
        <w:rPr>
          <w:rFonts w:eastAsia="Arial" w:cs="Arial"/>
          <w:bdr w:val="nil"/>
          <w:lang w:val="es-ES_tradnl"/>
        </w:rPr>
        <w:t xml:space="preserve">a. </w:t>
      </w:r>
    </w:p>
    <w:p w14:paraId="110A594B" w14:textId="77777777" w:rsidR="007626AA" w:rsidRPr="00271D0F" w:rsidRDefault="00882FFD" w:rsidP="00F952D3">
      <w:pPr>
        <w:spacing w:after="60" w:line="240" w:lineRule="auto"/>
        <w:rPr>
          <w:lang w:val="es-US"/>
        </w:rPr>
      </w:pPr>
      <w:r w:rsidRPr="00271D0F">
        <w:rPr>
          <w:rFonts w:eastAsia="Arial" w:cs="Arial"/>
          <w:bdr w:val="nil"/>
          <w:lang w:val="es-ES_tradnl"/>
        </w:rPr>
        <w:t>Es posible que existan quejas sobre las que no podamos tomar ninguna medida. Incluso en ese caso, nos pondremos en contacto con usted para analizar sus inquietudes. En cuanto sea posible, la CVSSD le informará a usted y al programa de servicios para ví</w:t>
      </w:r>
      <w:r w:rsidRPr="00271D0F">
        <w:rPr>
          <w:rFonts w:eastAsia="Arial" w:cs="Arial"/>
          <w:bdr w:val="nil"/>
          <w:lang w:val="es-ES_tradnl"/>
        </w:rPr>
        <w:t xml:space="preserve">ctimas, por escrito, el resultado de su queja. </w:t>
      </w:r>
    </w:p>
    <w:p w14:paraId="55105083" w14:textId="77777777" w:rsidR="00F52D2A" w:rsidRPr="00271D0F" w:rsidRDefault="00882FFD" w:rsidP="00F952D3">
      <w:pPr>
        <w:pStyle w:val="Heading2"/>
        <w:spacing w:before="0" w:line="240" w:lineRule="auto"/>
      </w:pPr>
      <w:r w:rsidRPr="00271D0F">
        <w:rPr>
          <w:rFonts w:ascii="Arial" w:eastAsia="Arial" w:hAnsi="Arial" w:cs="Arial"/>
          <w:bCs/>
          <w:szCs w:val="24"/>
          <w:bdr w:val="nil"/>
        </w:rPr>
        <w:t>Contáctenos</w:t>
      </w:r>
    </w:p>
    <w:p w14:paraId="6DED8941" w14:textId="77777777" w:rsidR="00F52D2A" w:rsidRPr="00271D0F" w:rsidRDefault="00882FFD" w:rsidP="00F952D3">
      <w:pPr>
        <w:pStyle w:val="NoSpacing"/>
      </w:pPr>
      <w:r w:rsidRPr="00271D0F">
        <w:rPr>
          <w:rFonts w:eastAsia="Arial" w:cs="Arial"/>
          <w:bdr w:val="nil"/>
        </w:rPr>
        <w:t>Kim Kennedy, Complaint Coordinator</w:t>
      </w:r>
    </w:p>
    <w:p w14:paraId="4CB77062" w14:textId="77777777" w:rsidR="00F52D2A" w:rsidRPr="00271D0F" w:rsidRDefault="00882FFD" w:rsidP="00F952D3">
      <w:pPr>
        <w:pStyle w:val="NoSpacing"/>
      </w:pPr>
      <w:r w:rsidRPr="00271D0F">
        <w:t>Crime Victim and Survivor Services Division</w:t>
      </w:r>
    </w:p>
    <w:p w14:paraId="345F3D7D" w14:textId="77777777" w:rsidR="00F52D2A" w:rsidRPr="00271D0F" w:rsidRDefault="00882FFD" w:rsidP="00F952D3">
      <w:pPr>
        <w:pStyle w:val="NoSpacing"/>
      </w:pPr>
      <w:r w:rsidRPr="00271D0F">
        <w:t>Oregon Department of Justice</w:t>
      </w:r>
    </w:p>
    <w:p w14:paraId="44C6AEBD" w14:textId="77777777" w:rsidR="00F52D2A" w:rsidRPr="00271D0F" w:rsidRDefault="00882FFD" w:rsidP="00F952D3">
      <w:pPr>
        <w:pStyle w:val="NoSpacing"/>
      </w:pPr>
      <w:r w:rsidRPr="00271D0F">
        <w:t>1162 Court Street NE</w:t>
      </w:r>
    </w:p>
    <w:p w14:paraId="152A69B2" w14:textId="77777777" w:rsidR="00F52D2A" w:rsidRPr="00271D0F" w:rsidRDefault="00882FFD" w:rsidP="00F952D3">
      <w:pPr>
        <w:pStyle w:val="NoSpacing"/>
        <w:rPr>
          <w:lang w:val="es-US"/>
        </w:rPr>
      </w:pPr>
      <w:r w:rsidRPr="00271D0F">
        <w:rPr>
          <w:rFonts w:eastAsia="Arial" w:cs="Arial"/>
          <w:bdr w:val="nil"/>
          <w:lang w:val="es-ES_tradnl"/>
        </w:rPr>
        <w:t>Salem, OR  97301</w:t>
      </w:r>
    </w:p>
    <w:p w14:paraId="17258DC2" w14:textId="59384D99" w:rsidR="00F52D2A" w:rsidRPr="00271D0F" w:rsidRDefault="00882FFD" w:rsidP="00F952D3">
      <w:pPr>
        <w:pStyle w:val="NoSpacing"/>
        <w:rPr>
          <w:lang w:val="es-US"/>
        </w:rPr>
      </w:pPr>
      <w:r w:rsidRPr="00271D0F">
        <w:rPr>
          <w:rFonts w:eastAsia="Arial" w:cs="Arial"/>
          <w:bdr w:val="nil"/>
          <w:lang w:val="es-ES_tradnl"/>
        </w:rPr>
        <w:t xml:space="preserve">Teléfono: 503–378–5348 o </w:t>
      </w:r>
      <w:r w:rsidRPr="00271D0F">
        <w:rPr>
          <w:rFonts w:eastAsia="Arial" w:cs="Arial"/>
          <w:bdr w:val="nil"/>
          <w:lang w:val="es-ES_tradnl"/>
        </w:rPr>
        <w:t>1–800–503–7983</w:t>
      </w:r>
    </w:p>
    <w:p w14:paraId="16BC18E1" w14:textId="77777777" w:rsidR="00F52D2A" w:rsidRPr="00271D0F" w:rsidRDefault="00882FFD" w:rsidP="00F952D3">
      <w:pPr>
        <w:pStyle w:val="NoSpacing"/>
        <w:rPr>
          <w:lang w:val="es-US"/>
        </w:rPr>
      </w:pPr>
      <w:r w:rsidRPr="00271D0F">
        <w:rPr>
          <w:rFonts w:eastAsia="Arial" w:cs="Arial"/>
          <w:bdr w:val="nil"/>
          <w:lang w:val="es-ES_tradnl"/>
        </w:rPr>
        <w:t>Fax: 503–378–5738</w:t>
      </w:r>
    </w:p>
    <w:p w14:paraId="49133B91" w14:textId="77777777" w:rsidR="00B87BA9" w:rsidRPr="00271D0F" w:rsidRDefault="00882FFD" w:rsidP="00F952D3">
      <w:pPr>
        <w:pStyle w:val="NoSpacing"/>
        <w:rPr>
          <w:rStyle w:val="Hyperlink"/>
          <w:lang w:val="es-US"/>
        </w:rPr>
      </w:pPr>
      <w:r w:rsidRPr="00271D0F">
        <w:rPr>
          <w:rFonts w:eastAsia="Arial" w:cs="Arial"/>
          <w:bdr w:val="nil"/>
          <w:lang w:val="es-ES_tradnl"/>
        </w:rPr>
        <w:t xml:space="preserve">Correo electrónico: </w:t>
      </w:r>
      <w:hyperlink r:id="rId11" w:history="1">
        <w:r w:rsidRPr="00271D0F">
          <w:rPr>
            <w:rFonts w:eastAsia="Arial" w:cs="Arial"/>
            <w:color w:val="5F5F5F"/>
            <w:u w:val="single"/>
            <w:bdr w:val="nil"/>
            <w:lang w:val="es-ES_tradnl"/>
          </w:rPr>
          <w:t>kim.kennedy@doj.state.or.us</w:t>
        </w:r>
      </w:hyperlink>
    </w:p>
    <w:p w14:paraId="01E0FCA0" w14:textId="5EF0040F" w:rsidR="00BF5F26" w:rsidRPr="00271D0F" w:rsidRDefault="00F952D3" w:rsidP="00F952D3">
      <w:pPr>
        <w:spacing w:before="60" w:after="0" w:line="240" w:lineRule="auto"/>
        <w:rPr>
          <w:sz w:val="21"/>
          <w:szCs w:val="21"/>
          <w:lang w:val="es-US"/>
        </w:rPr>
      </w:pPr>
      <w:r w:rsidRPr="00271D0F">
        <w:rPr>
          <w:rFonts w:eastAsia="Arial" w:cs="Arial"/>
          <w:sz w:val="21"/>
          <w:szCs w:val="21"/>
          <w:bdr w:val="nil"/>
          <w:lang w:val="es-ES_tradnl"/>
        </w:rPr>
        <w:t>Updated 2022 - Spanish</w:t>
      </w:r>
    </w:p>
    <w:p w14:paraId="2F483C86" w14:textId="77777777" w:rsidR="00E91A1E" w:rsidRPr="00271D0F" w:rsidRDefault="00E91A1E" w:rsidP="00E75552">
      <w:pPr>
        <w:spacing w:line="240" w:lineRule="auto"/>
        <w:rPr>
          <w:sz w:val="21"/>
          <w:szCs w:val="21"/>
          <w:lang w:val="es-US"/>
        </w:rPr>
        <w:sectPr w:rsidR="00E91A1E" w:rsidRPr="00271D0F" w:rsidSect="00F952D3">
          <w:headerReference w:type="default" r:id="rId12"/>
          <w:footerReference w:type="default" r:id="rId13"/>
          <w:footerReference w:type="first" r:id="rId14"/>
          <w:pgSz w:w="12240" w:h="15840"/>
          <w:pgMar w:top="1872" w:right="1440" w:bottom="576" w:left="1440" w:header="720" w:footer="288" w:gutter="0"/>
          <w:pgNumType w:start="1"/>
          <w:cols w:space="720"/>
          <w:docGrid w:linePitch="360"/>
        </w:sectPr>
      </w:pPr>
    </w:p>
    <w:p w14:paraId="0146B594" w14:textId="77777777" w:rsidR="00A41524" w:rsidRPr="00271D0F" w:rsidRDefault="00882FFD" w:rsidP="00F55629">
      <w:pPr>
        <w:pStyle w:val="Heading1"/>
        <w:rPr>
          <w:lang w:val="es-US"/>
        </w:rPr>
      </w:pPr>
      <w:r w:rsidRPr="00271D0F">
        <w:rPr>
          <w:noProof/>
        </w:rPr>
        <w:lastRenderedPageBreak/>
        <w:drawing>
          <wp:anchor distT="0" distB="0" distL="114300" distR="114300" simplePos="0" relativeHeight="251658240" behindDoc="1" locked="0" layoutInCell="1" allowOverlap="1" wp14:anchorId="45E048CA" wp14:editId="485534A4">
            <wp:simplePos x="0" y="0"/>
            <wp:positionH relativeFrom="column">
              <wp:posOffset>0</wp:posOffset>
            </wp:positionH>
            <wp:positionV relativeFrom="paragraph">
              <wp:posOffset>1270</wp:posOffset>
            </wp:positionV>
            <wp:extent cx="969010" cy="969010"/>
            <wp:effectExtent l="0" t="0" r="2540" b="2540"/>
            <wp:wrapSquare wrapText="bothSides"/>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01743" name="Picture 3" descr="A picture containing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14:sizeRelH relativeFrom="page">
              <wp14:pctWidth>0</wp14:pctWidth>
            </wp14:sizeRelH>
            <wp14:sizeRelV relativeFrom="page">
              <wp14:pctHeight>0</wp14:pctHeight>
            </wp14:sizeRelV>
          </wp:anchor>
        </w:drawing>
      </w:r>
      <w:r w:rsidRPr="00271D0F">
        <w:rPr>
          <w:rFonts w:eastAsia="EB Garamond ExtraBold" w:cs="EB Garamond ExtraBold"/>
          <w:color w:val="000000"/>
          <w:bdr w:val="nil"/>
          <w:lang w:val="es-ES_tradnl"/>
        </w:rPr>
        <w:t>Aviso de queja</w:t>
      </w:r>
    </w:p>
    <w:p w14:paraId="10B0B188" w14:textId="77777777" w:rsidR="00F55629" w:rsidRPr="00271D0F" w:rsidRDefault="00882FFD" w:rsidP="00A41524">
      <w:pPr>
        <w:rPr>
          <w:lang w:val="es-US"/>
        </w:rPr>
      </w:pPr>
      <w:r w:rsidRPr="00271D0F">
        <w:rPr>
          <w:rFonts w:eastAsia="Arial" w:cs="Arial"/>
          <w:bdr w:val="nil"/>
          <w:lang w:val="es-ES_tradnl"/>
        </w:rPr>
        <w:t xml:space="preserve">Mediante este formulario, infórmenos acerca de su queja. </w:t>
      </w:r>
    </w:p>
    <w:p w14:paraId="65975BD0" w14:textId="77777777" w:rsidR="007626AA" w:rsidRPr="00271D0F" w:rsidRDefault="00882FFD" w:rsidP="00A41524">
      <w:pPr>
        <w:rPr>
          <w:lang w:val="es-US"/>
        </w:rPr>
      </w:pPr>
      <w:r w:rsidRPr="00271D0F">
        <w:rPr>
          <w:rFonts w:eastAsia="Arial" w:cs="Arial"/>
          <w:bdr w:val="nil"/>
          <w:lang w:val="es-ES_tradnl"/>
        </w:rPr>
        <w:t xml:space="preserve">Recomendamos que las quejas se realicen lo antes posible, preferentemente en el plazo de 90 días de ocurrido el </w:t>
      </w:r>
      <w:r w:rsidRPr="00271D0F">
        <w:rPr>
          <w:rFonts w:eastAsia="Arial" w:cs="Arial"/>
          <w:bdr w:val="nil"/>
          <w:lang w:val="es-ES_tradnl"/>
        </w:rPr>
        <w:t>problema.</w:t>
      </w:r>
    </w:p>
    <w:p w14:paraId="7AAA22BF" w14:textId="77777777" w:rsidR="00235832" w:rsidRPr="00271D0F" w:rsidRDefault="00882FFD" w:rsidP="00235832">
      <w:pPr>
        <w:pStyle w:val="Heading2"/>
      </w:pPr>
      <w:r w:rsidRPr="00271D0F">
        <w:rPr>
          <w:rFonts w:ascii="Arial" w:eastAsia="Arial" w:hAnsi="Arial" w:cs="Arial"/>
          <w:bCs/>
          <w:szCs w:val="24"/>
          <w:bdr w:val="nil"/>
          <w:lang w:val="es-ES_tradnl"/>
        </w:rPr>
        <w:t>Su información</w:t>
      </w:r>
    </w:p>
    <w:tbl>
      <w:tblPr>
        <w:tblW w:w="10966" w:type="dxa"/>
        <w:tblInd w:w="19" w:type="dxa"/>
        <w:tblLayout w:type="fixed"/>
        <w:tblCellMar>
          <w:left w:w="0" w:type="dxa"/>
          <w:right w:w="0" w:type="dxa"/>
        </w:tblCellMar>
        <w:tblLook w:val="0000" w:firstRow="0" w:lastRow="0" w:firstColumn="0" w:lastColumn="0" w:noHBand="0" w:noVBand="0"/>
      </w:tblPr>
      <w:tblGrid>
        <w:gridCol w:w="6006"/>
        <w:gridCol w:w="1890"/>
        <w:gridCol w:w="1260"/>
        <w:gridCol w:w="1810"/>
      </w:tblGrid>
      <w:tr w:rsidR="000B38B5" w:rsidRPr="00271D0F" w14:paraId="2F0E4D77" w14:textId="77777777" w:rsidTr="0039302E">
        <w:trPr>
          <w:trHeight w:val="691"/>
        </w:trPr>
        <w:tc>
          <w:tcPr>
            <w:tcW w:w="10966" w:type="dxa"/>
            <w:gridSpan w:val="4"/>
            <w:tcBorders>
              <w:top w:val="single" w:sz="4" w:space="0" w:color="000000"/>
              <w:left w:val="single" w:sz="4" w:space="0" w:color="000000"/>
              <w:bottom w:val="single" w:sz="4" w:space="0" w:color="000000"/>
              <w:right w:val="single" w:sz="4" w:space="0" w:color="000000"/>
            </w:tcBorders>
            <w:shd w:val="clear" w:color="auto" w:fill="auto"/>
          </w:tcPr>
          <w:p w14:paraId="6C03FC5C" w14:textId="77777777" w:rsidR="00B6078A" w:rsidRPr="00271D0F" w:rsidRDefault="00882FFD" w:rsidP="00B6078A">
            <w:pPr>
              <w:tabs>
                <w:tab w:val="left" w:pos="10800"/>
              </w:tabs>
              <w:spacing w:after="135"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Su nombre:</w:t>
            </w:r>
          </w:p>
          <w:p w14:paraId="6FF542BD" w14:textId="77777777" w:rsidR="00A06492" w:rsidRPr="00271D0F" w:rsidRDefault="00A06492" w:rsidP="00B6078A">
            <w:pPr>
              <w:tabs>
                <w:tab w:val="left" w:pos="10800"/>
              </w:tabs>
              <w:spacing w:after="135" w:line="240" w:lineRule="auto"/>
              <w:ind w:left="48"/>
              <w:textAlignment w:val="baseline"/>
              <w:rPr>
                <w:rFonts w:eastAsia="Arial" w:cs="Arial"/>
                <w:color w:val="000000"/>
                <w:sz w:val="20"/>
                <w:szCs w:val="20"/>
              </w:rPr>
            </w:pPr>
          </w:p>
        </w:tc>
      </w:tr>
      <w:tr w:rsidR="000B38B5" w:rsidRPr="00271D0F" w14:paraId="4DA360D6" w14:textId="77777777" w:rsidTr="0039302E">
        <w:trPr>
          <w:trHeight w:val="683"/>
        </w:trPr>
        <w:tc>
          <w:tcPr>
            <w:tcW w:w="6006" w:type="dxa"/>
            <w:tcBorders>
              <w:top w:val="single" w:sz="4" w:space="0" w:color="000000"/>
              <w:left w:val="single" w:sz="4" w:space="0" w:color="000000"/>
              <w:bottom w:val="single" w:sz="4" w:space="0" w:color="000000"/>
              <w:right w:val="single" w:sz="4" w:space="0" w:color="000000"/>
            </w:tcBorders>
            <w:shd w:val="clear" w:color="auto" w:fill="auto"/>
          </w:tcPr>
          <w:p w14:paraId="52BE8AFF" w14:textId="77777777" w:rsidR="00B6078A" w:rsidRPr="00271D0F" w:rsidRDefault="00882FFD" w:rsidP="00B6078A">
            <w:pPr>
              <w:tabs>
                <w:tab w:val="left" w:pos="10800"/>
              </w:tabs>
              <w:spacing w:after="141"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 xml:space="preserve">Una dirección segura: </w:t>
            </w:r>
          </w:p>
          <w:p w14:paraId="72E73E63" w14:textId="77777777" w:rsidR="00E76D2B" w:rsidRPr="00271D0F" w:rsidRDefault="00E76D2B" w:rsidP="00B6078A">
            <w:pPr>
              <w:tabs>
                <w:tab w:val="left" w:pos="10800"/>
              </w:tabs>
              <w:spacing w:after="141" w:line="240" w:lineRule="auto"/>
              <w:ind w:left="48"/>
              <w:textAlignment w:val="baseline"/>
              <w:rPr>
                <w:rFonts w:eastAsia="Arial" w:cs="Arial"/>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514F6E" w14:textId="77777777" w:rsidR="00B6078A" w:rsidRPr="00271D0F" w:rsidRDefault="00882FFD" w:rsidP="00654016">
            <w:pPr>
              <w:tabs>
                <w:tab w:val="left" w:pos="10800"/>
              </w:tabs>
              <w:spacing w:after="141" w:line="240" w:lineRule="auto"/>
              <w:ind w:left="38"/>
              <w:textAlignment w:val="baseline"/>
              <w:rPr>
                <w:rFonts w:eastAsia="Arial" w:cs="Arial"/>
                <w:color w:val="000000"/>
                <w:sz w:val="20"/>
                <w:szCs w:val="20"/>
              </w:rPr>
            </w:pPr>
            <w:r w:rsidRPr="00271D0F">
              <w:rPr>
                <w:rFonts w:eastAsia="Arial" w:cs="Arial"/>
                <w:color w:val="000000"/>
                <w:sz w:val="20"/>
                <w:szCs w:val="20"/>
                <w:bdr w:val="nil"/>
                <w:lang w:val="es-ES_tradnl"/>
              </w:rPr>
              <w:t xml:space="preserve">Ciudad: </w:t>
            </w:r>
          </w:p>
          <w:p w14:paraId="4661055A" w14:textId="77777777" w:rsidR="00A06492" w:rsidRPr="00271D0F" w:rsidRDefault="00A06492" w:rsidP="00B23FF8">
            <w:pPr>
              <w:tabs>
                <w:tab w:val="left" w:pos="10800"/>
              </w:tabs>
              <w:spacing w:after="141" w:line="240" w:lineRule="auto"/>
              <w:textAlignment w:val="baseline"/>
              <w:rPr>
                <w:rFonts w:eastAsia="Arial" w:cs="Arial"/>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3173819" w14:textId="77777777" w:rsidR="00A06492"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Estado:</w:t>
            </w:r>
          </w:p>
          <w:p w14:paraId="7CCFC7DB" w14:textId="77777777" w:rsidR="00027842" w:rsidRPr="00271D0F" w:rsidRDefault="00027842" w:rsidP="00654016">
            <w:pPr>
              <w:tabs>
                <w:tab w:val="left" w:pos="1296"/>
                <w:tab w:val="left" w:pos="10800"/>
              </w:tabs>
              <w:spacing w:after="16" w:line="240" w:lineRule="auto"/>
              <w:ind w:left="72"/>
              <w:textAlignment w:val="baseline"/>
              <w:rPr>
                <w:rFonts w:eastAsia="Arial" w:cs="Arial"/>
                <w:color w:val="000000"/>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4A332647" w14:textId="77777777" w:rsidR="00B6078A"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Código postal:</w:t>
            </w:r>
          </w:p>
          <w:p w14:paraId="2750463D" w14:textId="77777777" w:rsidR="00A06492" w:rsidRPr="00271D0F" w:rsidRDefault="00A06492" w:rsidP="00654016">
            <w:pPr>
              <w:tabs>
                <w:tab w:val="left" w:pos="1296"/>
                <w:tab w:val="left" w:pos="10800"/>
              </w:tabs>
              <w:spacing w:after="16" w:line="240" w:lineRule="auto"/>
              <w:ind w:left="72"/>
              <w:textAlignment w:val="baseline"/>
              <w:rPr>
                <w:rFonts w:eastAsia="Arial" w:cs="Arial"/>
                <w:color w:val="000000"/>
                <w:sz w:val="20"/>
                <w:szCs w:val="20"/>
              </w:rPr>
            </w:pPr>
          </w:p>
        </w:tc>
      </w:tr>
      <w:tr w:rsidR="000B38B5" w:rsidRPr="00882FFD" w14:paraId="1F53A964" w14:textId="77777777" w:rsidTr="00F11700">
        <w:trPr>
          <w:trHeight w:val="691"/>
        </w:trPr>
        <w:tc>
          <w:tcPr>
            <w:tcW w:w="10966" w:type="dxa"/>
            <w:gridSpan w:val="4"/>
            <w:tcBorders>
              <w:top w:val="single" w:sz="4" w:space="0" w:color="000000"/>
              <w:left w:val="single" w:sz="4" w:space="0" w:color="000000"/>
              <w:bottom w:val="single" w:sz="4" w:space="0" w:color="000000"/>
              <w:right w:val="single" w:sz="4" w:space="0" w:color="000000"/>
            </w:tcBorders>
            <w:shd w:val="clear" w:color="auto" w:fill="auto"/>
          </w:tcPr>
          <w:p w14:paraId="0FC6C0F2" w14:textId="77777777" w:rsidR="00F90E45" w:rsidRPr="00271D0F" w:rsidRDefault="00882FFD" w:rsidP="00F90E45">
            <w:pPr>
              <w:tabs>
                <w:tab w:val="left" w:pos="10800"/>
              </w:tabs>
              <w:spacing w:after="141" w:line="240" w:lineRule="auto"/>
              <w:ind w:left="48"/>
              <w:textAlignment w:val="baseline"/>
              <w:rPr>
                <w:rFonts w:eastAsia="Arial" w:cs="Arial"/>
                <w:color w:val="000000"/>
                <w:sz w:val="20"/>
                <w:szCs w:val="20"/>
                <w:lang w:val="es-US"/>
              </w:rPr>
            </w:pPr>
            <w:r w:rsidRPr="00271D0F">
              <w:rPr>
                <w:rFonts w:eastAsia="Arial" w:cs="Arial"/>
                <w:color w:val="000000"/>
                <w:sz w:val="20"/>
                <w:szCs w:val="20"/>
                <w:bdr w:val="nil"/>
                <w:lang w:val="es-ES_tradnl"/>
              </w:rPr>
              <w:t xml:space="preserve">Un teléfono particular/para mensajes seguro: </w:t>
            </w:r>
          </w:p>
          <w:p w14:paraId="56E4B72A" w14:textId="77777777" w:rsidR="00A06492" w:rsidRPr="00271D0F" w:rsidRDefault="00A06492" w:rsidP="00F90E45">
            <w:pPr>
              <w:tabs>
                <w:tab w:val="left" w:pos="10800"/>
              </w:tabs>
              <w:spacing w:after="141" w:line="240" w:lineRule="auto"/>
              <w:ind w:left="48"/>
              <w:textAlignment w:val="baseline"/>
              <w:rPr>
                <w:rFonts w:eastAsia="Arial" w:cs="Arial"/>
                <w:color w:val="000000"/>
                <w:sz w:val="20"/>
                <w:szCs w:val="20"/>
                <w:lang w:val="es-US"/>
              </w:rPr>
            </w:pPr>
          </w:p>
        </w:tc>
      </w:tr>
      <w:tr w:rsidR="000B38B5" w:rsidRPr="00882FFD" w14:paraId="0174BD3C" w14:textId="77777777" w:rsidTr="003B2170">
        <w:trPr>
          <w:trHeight w:val="691"/>
        </w:trPr>
        <w:tc>
          <w:tcPr>
            <w:tcW w:w="10966" w:type="dxa"/>
            <w:gridSpan w:val="4"/>
            <w:tcBorders>
              <w:top w:val="single" w:sz="4" w:space="0" w:color="000000"/>
              <w:left w:val="single" w:sz="4" w:space="0" w:color="000000"/>
              <w:bottom w:val="single" w:sz="4" w:space="0" w:color="000000"/>
              <w:right w:val="single" w:sz="4" w:space="0" w:color="000000"/>
            </w:tcBorders>
            <w:shd w:val="clear" w:color="auto" w:fill="auto"/>
          </w:tcPr>
          <w:p w14:paraId="679620B7" w14:textId="77777777" w:rsidR="00F90E45" w:rsidRPr="00271D0F" w:rsidRDefault="00882FFD" w:rsidP="00F90E45">
            <w:pPr>
              <w:tabs>
                <w:tab w:val="left" w:pos="10800"/>
              </w:tabs>
              <w:spacing w:after="145" w:line="240" w:lineRule="auto"/>
              <w:ind w:left="48"/>
              <w:textAlignment w:val="baseline"/>
              <w:rPr>
                <w:rFonts w:eastAsia="Arial" w:cs="Arial"/>
                <w:color w:val="000000"/>
                <w:sz w:val="20"/>
                <w:szCs w:val="20"/>
                <w:lang w:val="es-US"/>
              </w:rPr>
            </w:pPr>
            <w:r w:rsidRPr="00271D0F">
              <w:rPr>
                <w:rFonts w:eastAsia="Arial" w:cs="Arial"/>
                <w:color w:val="000000"/>
                <w:sz w:val="20"/>
                <w:szCs w:val="20"/>
                <w:bdr w:val="nil"/>
                <w:lang w:val="es-ES_tradnl"/>
              </w:rPr>
              <w:t>Una dirección de correo electrónico segura:</w:t>
            </w:r>
          </w:p>
          <w:p w14:paraId="0571FFF3" w14:textId="77777777" w:rsidR="00A06492" w:rsidRPr="00271D0F" w:rsidRDefault="00A06492" w:rsidP="00F90E45">
            <w:pPr>
              <w:tabs>
                <w:tab w:val="left" w:pos="10800"/>
              </w:tabs>
              <w:spacing w:after="145" w:line="240" w:lineRule="auto"/>
              <w:ind w:left="48"/>
              <w:textAlignment w:val="baseline"/>
              <w:rPr>
                <w:rFonts w:eastAsia="Arial" w:cs="Arial"/>
                <w:color w:val="000000"/>
                <w:sz w:val="20"/>
                <w:szCs w:val="20"/>
                <w:lang w:val="es-US"/>
              </w:rPr>
            </w:pPr>
          </w:p>
        </w:tc>
      </w:tr>
    </w:tbl>
    <w:p w14:paraId="768C63DC" w14:textId="77777777" w:rsidR="00A41524" w:rsidRPr="00271D0F" w:rsidRDefault="00882FFD" w:rsidP="00D62BB3">
      <w:pPr>
        <w:pStyle w:val="NoSpacing"/>
        <w:rPr>
          <w:lang w:val="es-US"/>
        </w:rPr>
      </w:pPr>
      <w:r w:rsidRPr="00271D0F">
        <w:rPr>
          <w:noProof/>
        </w:rPr>
        <mc:AlternateContent>
          <mc:Choice Requires="wps">
            <w:drawing>
              <wp:anchor distT="0" distB="0" distL="114300" distR="114300" simplePos="0" relativeHeight="251661312" behindDoc="1" locked="0" layoutInCell="1" allowOverlap="1" wp14:anchorId="07D14775" wp14:editId="02AEF8BF">
                <wp:simplePos x="0" y="0"/>
                <wp:positionH relativeFrom="margin">
                  <wp:posOffset>114300</wp:posOffset>
                </wp:positionH>
                <wp:positionV relativeFrom="paragraph">
                  <wp:posOffset>113665</wp:posOffset>
                </wp:positionV>
                <wp:extent cx="6800850" cy="6000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800850" cy="600075"/>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25" style="width:535.5pt;height:47.25pt;margin-top:8.95pt;margin-left: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4144" fillcolor="#e0e0e0" strokecolor="black">
                <w10:wrap anchorx="margin"/>
              </v:rect>
            </w:pict>
          </mc:Fallback>
        </mc:AlternateContent>
      </w:r>
    </w:p>
    <w:p w14:paraId="02DFF08E" w14:textId="77777777" w:rsidR="00A41524" w:rsidRPr="00271D0F" w:rsidRDefault="00882FFD" w:rsidP="00D62BB3">
      <w:pPr>
        <w:pStyle w:val="NoSpacing"/>
        <w:ind w:left="360"/>
        <w:rPr>
          <w:spacing w:val="-2"/>
          <w:lang w:val="es-US"/>
        </w:rPr>
      </w:pPr>
      <w:r w:rsidRPr="00271D0F">
        <w:rPr>
          <w:rFonts w:eastAsia="Arial" w:cs="Arial"/>
          <w:spacing w:val="-2"/>
          <w:bdr w:val="nil"/>
          <w:lang w:val="es-ES_tradnl"/>
        </w:rPr>
        <w:t xml:space="preserve">Este formulario puede contener su información </w:t>
      </w:r>
      <w:r w:rsidRPr="00271D0F">
        <w:rPr>
          <w:rFonts w:eastAsia="Arial" w:cs="Arial"/>
          <w:spacing w:val="-2"/>
          <w:bdr w:val="nil"/>
          <w:lang w:val="es-ES_tradnl"/>
        </w:rPr>
        <w:t xml:space="preserve">personal. Si usted envía este formulario por correo electrónico, existe el riesgo de que pudiera ser interceptado por alguien a quien no estaba dirigido. Si no está seguro sobre cómo enviar un mensaje de correo electrónico seguro, considere usar el correo </w:t>
      </w:r>
      <w:r w:rsidRPr="00271D0F">
        <w:rPr>
          <w:rFonts w:eastAsia="Arial" w:cs="Arial"/>
          <w:spacing w:val="-2"/>
          <w:bdr w:val="nil"/>
          <w:lang w:val="es-ES_tradnl"/>
        </w:rPr>
        <w:t>postal o fax.</w:t>
      </w:r>
    </w:p>
    <w:p w14:paraId="641C1960" w14:textId="77777777" w:rsidR="00D62BB3" w:rsidRPr="00271D0F" w:rsidRDefault="00D62BB3" w:rsidP="00D62BB3">
      <w:pPr>
        <w:pStyle w:val="NoSpacing"/>
        <w:rPr>
          <w:lang w:val="es-US"/>
        </w:rPr>
      </w:pPr>
    </w:p>
    <w:p w14:paraId="25067502" w14:textId="77777777" w:rsidR="00235832" w:rsidRPr="00271D0F" w:rsidRDefault="00882FFD" w:rsidP="00235832">
      <w:pPr>
        <w:pStyle w:val="Heading2"/>
        <w:rPr>
          <w:lang w:val="es-US"/>
        </w:rPr>
      </w:pPr>
      <w:r w:rsidRPr="00271D0F">
        <w:rPr>
          <w:rFonts w:ascii="Arial" w:eastAsia="Arial" w:hAnsi="Arial" w:cs="Arial"/>
          <w:bCs/>
          <w:szCs w:val="24"/>
          <w:bdr w:val="nil"/>
          <w:lang w:val="es-ES_tradnl"/>
        </w:rPr>
        <w:t>Programa respecto del cual presenta una queja</w:t>
      </w:r>
    </w:p>
    <w:tbl>
      <w:tblPr>
        <w:tblW w:w="10966" w:type="dxa"/>
        <w:tblInd w:w="19" w:type="dxa"/>
        <w:tblLayout w:type="fixed"/>
        <w:tblCellMar>
          <w:left w:w="0" w:type="dxa"/>
          <w:right w:w="0" w:type="dxa"/>
        </w:tblCellMar>
        <w:tblLook w:val="0000" w:firstRow="0" w:lastRow="0" w:firstColumn="0" w:lastColumn="0" w:noHBand="0" w:noVBand="0"/>
      </w:tblPr>
      <w:tblGrid>
        <w:gridCol w:w="10966"/>
      </w:tblGrid>
      <w:tr w:rsidR="000B38B5" w:rsidRPr="00882FFD" w14:paraId="3CD1581D" w14:textId="77777777" w:rsidTr="00654016">
        <w:trPr>
          <w:trHeight w:val="691"/>
        </w:trPr>
        <w:tc>
          <w:tcPr>
            <w:tcW w:w="10966" w:type="dxa"/>
            <w:tcBorders>
              <w:top w:val="single" w:sz="4" w:space="0" w:color="000000"/>
              <w:left w:val="single" w:sz="4" w:space="0" w:color="000000"/>
              <w:bottom w:val="single" w:sz="4" w:space="0" w:color="000000"/>
              <w:right w:val="single" w:sz="4" w:space="0" w:color="000000"/>
            </w:tcBorders>
            <w:shd w:val="clear" w:color="auto" w:fill="auto"/>
          </w:tcPr>
          <w:p w14:paraId="03C3A53F" w14:textId="77777777" w:rsidR="00872E39" w:rsidRPr="00271D0F" w:rsidRDefault="00882FFD" w:rsidP="00654016">
            <w:pPr>
              <w:tabs>
                <w:tab w:val="left" w:pos="10800"/>
              </w:tabs>
              <w:spacing w:after="141" w:line="240" w:lineRule="auto"/>
              <w:ind w:left="48"/>
              <w:textAlignment w:val="baseline"/>
              <w:rPr>
                <w:rFonts w:eastAsia="Arial" w:cs="Arial"/>
                <w:color w:val="000000"/>
                <w:sz w:val="20"/>
                <w:szCs w:val="20"/>
                <w:lang w:val="es-US"/>
              </w:rPr>
            </w:pPr>
            <w:r w:rsidRPr="00271D0F">
              <w:rPr>
                <w:rFonts w:eastAsia="Arial" w:cs="Arial"/>
                <w:color w:val="000000"/>
                <w:sz w:val="20"/>
                <w:szCs w:val="20"/>
                <w:bdr w:val="nil"/>
                <w:lang w:val="es-ES_tradnl"/>
              </w:rPr>
              <w:t xml:space="preserve">Nombre del programa de servicios para víctimas: </w:t>
            </w:r>
          </w:p>
          <w:p w14:paraId="03A71B5C" w14:textId="77777777" w:rsidR="00872E39" w:rsidRPr="00271D0F" w:rsidRDefault="00872E39" w:rsidP="00654016">
            <w:pPr>
              <w:tabs>
                <w:tab w:val="left" w:pos="10800"/>
              </w:tabs>
              <w:spacing w:after="141" w:line="240" w:lineRule="auto"/>
              <w:ind w:left="48"/>
              <w:textAlignment w:val="baseline"/>
              <w:rPr>
                <w:rFonts w:eastAsia="Arial" w:cs="Arial"/>
                <w:color w:val="000000"/>
                <w:sz w:val="20"/>
                <w:szCs w:val="20"/>
                <w:lang w:val="es-US"/>
              </w:rPr>
            </w:pPr>
          </w:p>
        </w:tc>
      </w:tr>
      <w:tr w:rsidR="000B38B5" w:rsidRPr="00882FFD" w14:paraId="79B87824" w14:textId="77777777" w:rsidTr="00654016">
        <w:trPr>
          <w:trHeight w:val="691"/>
        </w:trPr>
        <w:tc>
          <w:tcPr>
            <w:tcW w:w="10966" w:type="dxa"/>
            <w:tcBorders>
              <w:top w:val="single" w:sz="4" w:space="0" w:color="000000"/>
              <w:left w:val="single" w:sz="4" w:space="0" w:color="000000"/>
              <w:bottom w:val="single" w:sz="4" w:space="0" w:color="000000"/>
              <w:right w:val="single" w:sz="4" w:space="0" w:color="000000"/>
            </w:tcBorders>
            <w:shd w:val="clear" w:color="auto" w:fill="auto"/>
          </w:tcPr>
          <w:p w14:paraId="462E1325" w14:textId="77777777" w:rsidR="00872E39" w:rsidRPr="00271D0F" w:rsidRDefault="00882FFD" w:rsidP="00654016">
            <w:pPr>
              <w:tabs>
                <w:tab w:val="left" w:pos="10800"/>
              </w:tabs>
              <w:spacing w:after="145" w:line="240" w:lineRule="auto"/>
              <w:ind w:left="48"/>
              <w:textAlignment w:val="baseline"/>
              <w:rPr>
                <w:rFonts w:eastAsia="Arial" w:cs="Arial"/>
                <w:color w:val="000000"/>
                <w:sz w:val="20"/>
                <w:szCs w:val="20"/>
                <w:lang w:val="es-US"/>
              </w:rPr>
            </w:pPr>
            <w:r w:rsidRPr="00271D0F">
              <w:rPr>
                <w:rFonts w:eastAsia="Arial" w:cs="Arial"/>
                <w:color w:val="000000"/>
                <w:sz w:val="20"/>
                <w:szCs w:val="20"/>
                <w:bdr w:val="nil"/>
                <w:lang w:val="es-ES_tradnl"/>
              </w:rPr>
              <w:t>Dirección del programa de servicios para víctimas:</w:t>
            </w:r>
          </w:p>
          <w:p w14:paraId="70A15EA3" w14:textId="77777777" w:rsidR="00872E39" w:rsidRPr="00271D0F" w:rsidRDefault="00872E39" w:rsidP="00654016">
            <w:pPr>
              <w:tabs>
                <w:tab w:val="left" w:pos="10800"/>
              </w:tabs>
              <w:spacing w:after="145" w:line="240" w:lineRule="auto"/>
              <w:ind w:left="48"/>
              <w:textAlignment w:val="baseline"/>
              <w:rPr>
                <w:rFonts w:eastAsia="Arial" w:cs="Arial"/>
                <w:color w:val="000000"/>
                <w:sz w:val="20"/>
                <w:szCs w:val="20"/>
                <w:lang w:val="es-US"/>
              </w:rPr>
            </w:pPr>
          </w:p>
        </w:tc>
      </w:tr>
      <w:tr w:rsidR="000B38B5" w:rsidRPr="00882FFD" w14:paraId="2CEBF4A5" w14:textId="77777777" w:rsidTr="00654016">
        <w:trPr>
          <w:trHeight w:val="691"/>
        </w:trPr>
        <w:tc>
          <w:tcPr>
            <w:tcW w:w="10966" w:type="dxa"/>
            <w:tcBorders>
              <w:top w:val="single" w:sz="4" w:space="0" w:color="000000"/>
              <w:left w:val="single" w:sz="4" w:space="0" w:color="000000"/>
              <w:bottom w:val="single" w:sz="4" w:space="0" w:color="000000"/>
              <w:right w:val="single" w:sz="4" w:space="0" w:color="000000"/>
            </w:tcBorders>
            <w:shd w:val="clear" w:color="auto" w:fill="auto"/>
          </w:tcPr>
          <w:p w14:paraId="34E5F0B2" w14:textId="77777777" w:rsidR="00515408" w:rsidRPr="00271D0F" w:rsidRDefault="00882FFD" w:rsidP="00654016">
            <w:pPr>
              <w:tabs>
                <w:tab w:val="left" w:pos="10800"/>
              </w:tabs>
              <w:spacing w:after="145" w:line="240" w:lineRule="auto"/>
              <w:ind w:left="48"/>
              <w:textAlignment w:val="baseline"/>
              <w:rPr>
                <w:rFonts w:eastAsia="Arial" w:cs="Arial"/>
                <w:color w:val="000000"/>
                <w:sz w:val="20"/>
                <w:szCs w:val="20"/>
                <w:lang w:val="es-US"/>
              </w:rPr>
            </w:pPr>
            <w:r w:rsidRPr="00271D0F">
              <w:rPr>
                <w:rFonts w:eastAsia="Arial" w:cs="Arial"/>
                <w:color w:val="000000"/>
                <w:sz w:val="20"/>
                <w:szCs w:val="20"/>
                <w:bdr w:val="nil"/>
                <w:lang w:val="es-ES_tradnl"/>
              </w:rPr>
              <w:t>Teléfono del programa de servicios para víctimas:</w:t>
            </w:r>
          </w:p>
          <w:p w14:paraId="744F9AA0" w14:textId="77777777" w:rsidR="00515408" w:rsidRPr="00271D0F" w:rsidRDefault="00515408" w:rsidP="00654016">
            <w:pPr>
              <w:tabs>
                <w:tab w:val="left" w:pos="10800"/>
              </w:tabs>
              <w:spacing w:after="145" w:line="240" w:lineRule="auto"/>
              <w:ind w:left="48"/>
              <w:textAlignment w:val="baseline"/>
              <w:rPr>
                <w:rFonts w:eastAsia="Arial" w:cs="Arial"/>
                <w:color w:val="000000"/>
                <w:sz w:val="20"/>
                <w:szCs w:val="20"/>
                <w:lang w:val="es-US"/>
              </w:rPr>
            </w:pPr>
          </w:p>
        </w:tc>
      </w:tr>
    </w:tbl>
    <w:p w14:paraId="731535FB" w14:textId="77777777" w:rsidR="00A41524" w:rsidRPr="00271D0F" w:rsidRDefault="00A41524" w:rsidP="00BF15A1">
      <w:pPr>
        <w:rPr>
          <w:lang w:val="es-US"/>
        </w:rPr>
      </w:pPr>
    </w:p>
    <w:p w14:paraId="0FC4C86F" w14:textId="77777777" w:rsidR="00BF15A1" w:rsidRPr="00271D0F" w:rsidRDefault="00882FFD" w:rsidP="00BF15A1">
      <w:pPr>
        <w:pStyle w:val="Heading2"/>
      </w:pPr>
      <w:r w:rsidRPr="00271D0F">
        <w:rPr>
          <w:rFonts w:ascii="Arial" w:eastAsia="Arial" w:hAnsi="Arial" w:cs="Arial"/>
          <w:bCs/>
          <w:szCs w:val="24"/>
          <w:bdr w:val="nil"/>
          <w:lang w:val="es-ES_tradnl"/>
        </w:rPr>
        <w:t>Acerca de la queja.</w:t>
      </w:r>
    </w:p>
    <w:p w14:paraId="0B4A13AF" w14:textId="77777777" w:rsidR="00A41524" w:rsidRPr="00271D0F" w:rsidRDefault="00882FFD" w:rsidP="00F7432E">
      <w:pPr>
        <w:pStyle w:val="Num1"/>
        <w:rPr>
          <w:lang w:val="es-US"/>
        </w:rPr>
      </w:pPr>
      <w:r w:rsidRPr="00271D0F">
        <w:rPr>
          <w:rFonts w:eastAsia="Arial" w:cs="Arial"/>
          <w:bdr w:val="nil"/>
          <w:lang w:val="es-ES_tradnl"/>
        </w:rPr>
        <w:t xml:space="preserve">Cuéntenos </w:t>
      </w:r>
      <w:r w:rsidRPr="00271D0F">
        <w:rPr>
          <w:rFonts w:eastAsia="Arial" w:cs="Arial"/>
          <w:bdr w:val="nil"/>
          <w:lang w:val="es-ES_tradnl"/>
        </w:rPr>
        <w:t>acerca del problema. (Emplee todas las páginas que desee o bien adjunte hojas adicionales).</w:t>
      </w:r>
    </w:p>
    <w:tbl>
      <w:tblPr>
        <w:tblStyle w:val="TableGrid"/>
        <w:tblW w:w="0" w:type="auto"/>
        <w:tblLook w:val="04A0" w:firstRow="1" w:lastRow="0" w:firstColumn="1" w:lastColumn="0" w:noHBand="0" w:noVBand="1"/>
      </w:tblPr>
      <w:tblGrid>
        <w:gridCol w:w="10790"/>
      </w:tblGrid>
      <w:tr w:rsidR="000B38B5" w:rsidRPr="00882FFD" w14:paraId="7890F3E7" w14:textId="77777777" w:rsidTr="00046154">
        <w:trPr>
          <w:trHeight w:val="3456"/>
        </w:trPr>
        <w:tc>
          <w:tcPr>
            <w:tcW w:w="10790" w:type="dxa"/>
          </w:tcPr>
          <w:p w14:paraId="33E1CD62" w14:textId="77777777" w:rsidR="00E66E2A" w:rsidRPr="00271D0F" w:rsidRDefault="00E66E2A" w:rsidP="00A41524">
            <w:pPr>
              <w:rPr>
                <w:lang w:val="es-US"/>
              </w:rPr>
            </w:pPr>
            <w:bookmarkStart w:id="0" w:name="_Hlk90723817"/>
          </w:p>
        </w:tc>
      </w:tr>
    </w:tbl>
    <w:bookmarkEnd w:id="0"/>
    <w:p w14:paraId="6BE9D3CF" w14:textId="77777777" w:rsidR="00215F09" w:rsidRPr="00271D0F" w:rsidRDefault="00882FFD" w:rsidP="00B01E9D">
      <w:pPr>
        <w:pStyle w:val="Num1"/>
        <w:keepNext/>
        <w:keepLines/>
      </w:pPr>
      <w:r w:rsidRPr="00271D0F">
        <w:rPr>
          <w:rFonts w:eastAsia="Arial" w:cs="Arial"/>
          <w:bdr w:val="nil"/>
          <w:lang w:val="es-ES_tradnl"/>
        </w:rPr>
        <w:lastRenderedPageBreak/>
        <w:t>Indique lo siguiente:</w:t>
      </w:r>
    </w:p>
    <w:tbl>
      <w:tblPr>
        <w:tblStyle w:val="TableGrid"/>
        <w:tblW w:w="0" w:type="auto"/>
        <w:tblLook w:val="04A0" w:firstRow="1" w:lastRow="0" w:firstColumn="1" w:lastColumn="0" w:noHBand="0" w:noVBand="1"/>
      </w:tblPr>
      <w:tblGrid>
        <w:gridCol w:w="10790"/>
      </w:tblGrid>
      <w:tr w:rsidR="000B38B5" w:rsidRPr="00882FFD" w14:paraId="4A38C88C" w14:textId="77777777" w:rsidTr="00046154">
        <w:trPr>
          <w:trHeight w:val="422"/>
        </w:trPr>
        <w:tc>
          <w:tcPr>
            <w:tcW w:w="10790" w:type="dxa"/>
            <w:vAlign w:val="center"/>
          </w:tcPr>
          <w:p w14:paraId="046FA5D0" w14:textId="77777777" w:rsidR="00EC19DE" w:rsidRPr="00271D0F" w:rsidRDefault="00882FFD" w:rsidP="00B01E9D">
            <w:pPr>
              <w:keepNext/>
              <w:keepLines/>
              <w:rPr>
                <w:lang w:val="es-US"/>
              </w:rPr>
            </w:pPr>
            <w:r w:rsidRPr="00271D0F">
              <w:rPr>
                <w:rFonts w:eastAsia="Arial" w:cs="Arial"/>
                <w:bdr w:val="nil"/>
                <w:lang w:val="es-ES_tradnl"/>
              </w:rPr>
              <w:t>La(s) fecha(s) en que se presentó el problema:</w:t>
            </w:r>
          </w:p>
        </w:tc>
      </w:tr>
      <w:tr w:rsidR="000B38B5" w:rsidRPr="00882FFD" w14:paraId="63FBE9A8" w14:textId="77777777" w:rsidTr="00046154">
        <w:trPr>
          <w:trHeight w:val="2592"/>
        </w:trPr>
        <w:tc>
          <w:tcPr>
            <w:tcW w:w="10790" w:type="dxa"/>
          </w:tcPr>
          <w:p w14:paraId="7F726E3C" w14:textId="77777777" w:rsidR="00EC19DE" w:rsidRPr="00271D0F" w:rsidRDefault="00882FFD" w:rsidP="00654016">
            <w:pPr>
              <w:rPr>
                <w:lang w:val="es-US"/>
              </w:rPr>
            </w:pPr>
            <w:r w:rsidRPr="00271D0F">
              <w:rPr>
                <w:rFonts w:eastAsia="Arial" w:cs="Arial"/>
                <w:bdr w:val="nil"/>
                <w:lang w:val="es-ES_tradnl"/>
              </w:rPr>
              <w:t xml:space="preserve">Cómo le perjudicó el problema, tanto desde el punto de vista emocional como físico (si lo hizo): </w:t>
            </w:r>
          </w:p>
        </w:tc>
      </w:tr>
    </w:tbl>
    <w:p w14:paraId="523FC798" w14:textId="77777777" w:rsidR="00215F09" w:rsidRPr="00271D0F" w:rsidRDefault="00882FFD" w:rsidP="00F7432E">
      <w:pPr>
        <w:pStyle w:val="Num1"/>
        <w:rPr>
          <w:lang w:val="es-US"/>
        </w:rPr>
      </w:pPr>
      <w:r w:rsidRPr="00271D0F">
        <w:rPr>
          <w:rFonts w:eastAsia="Arial" w:cs="Arial"/>
          <w:bdr w:val="nil"/>
          <w:lang w:val="es-ES_tradnl"/>
        </w:rPr>
        <w:t>Nombres e información de contacto de cualquier otra persona con la que usted desea que hablemos:</w:t>
      </w:r>
    </w:p>
    <w:tbl>
      <w:tblPr>
        <w:tblStyle w:val="TableGrid"/>
        <w:tblW w:w="0" w:type="auto"/>
        <w:tblLook w:val="04A0" w:firstRow="1" w:lastRow="0" w:firstColumn="1" w:lastColumn="0" w:noHBand="0" w:noVBand="1"/>
      </w:tblPr>
      <w:tblGrid>
        <w:gridCol w:w="10790"/>
      </w:tblGrid>
      <w:tr w:rsidR="000B38B5" w:rsidRPr="00882FFD" w14:paraId="63DC2D82" w14:textId="77777777" w:rsidTr="00046154">
        <w:trPr>
          <w:trHeight w:val="2592"/>
        </w:trPr>
        <w:tc>
          <w:tcPr>
            <w:tcW w:w="10790" w:type="dxa"/>
          </w:tcPr>
          <w:p w14:paraId="73D8EBD5" w14:textId="77777777" w:rsidR="00EC19DE" w:rsidRPr="00271D0F" w:rsidRDefault="00EC19DE" w:rsidP="00654016">
            <w:pPr>
              <w:rPr>
                <w:lang w:val="es-US"/>
              </w:rPr>
            </w:pPr>
          </w:p>
        </w:tc>
      </w:tr>
    </w:tbl>
    <w:p w14:paraId="10CABA0F" w14:textId="77777777" w:rsidR="00215F09" w:rsidRPr="00271D0F" w:rsidRDefault="00882FFD" w:rsidP="0087397A">
      <w:pPr>
        <w:pStyle w:val="Num1"/>
        <w:rPr>
          <w:lang w:val="es-US"/>
        </w:rPr>
      </w:pPr>
      <w:r w:rsidRPr="00271D0F">
        <w:rPr>
          <w:rFonts w:eastAsia="Arial" w:cs="Arial"/>
          <w:bdr w:val="nil"/>
          <w:lang w:val="es-ES_tradnl"/>
        </w:rPr>
        <w:t>Lo que usted desea que hagamos respecto de este problema:</w:t>
      </w:r>
    </w:p>
    <w:tbl>
      <w:tblPr>
        <w:tblStyle w:val="TableGrid"/>
        <w:tblW w:w="0" w:type="auto"/>
        <w:tblLook w:val="04A0" w:firstRow="1" w:lastRow="0" w:firstColumn="1" w:lastColumn="0" w:noHBand="0" w:noVBand="1"/>
      </w:tblPr>
      <w:tblGrid>
        <w:gridCol w:w="10790"/>
      </w:tblGrid>
      <w:tr w:rsidR="000B38B5" w:rsidRPr="00882FFD" w14:paraId="472AF3BA" w14:textId="77777777" w:rsidTr="00046154">
        <w:trPr>
          <w:trHeight w:val="2592"/>
        </w:trPr>
        <w:tc>
          <w:tcPr>
            <w:tcW w:w="10790" w:type="dxa"/>
          </w:tcPr>
          <w:p w14:paraId="4C507F28" w14:textId="77777777" w:rsidR="00EC19DE" w:rsidRPr="00271D0F" w:rsidRDefault="00EC19DE" w:rsidP="00654016">
            <w:pPr>
              <w:rPr>
                <w:lang w:val="es-US"/>
              </w:rPr>
            </w:pPr>
          </w:p>
        </w:tc>
      </w:tr>
    </w:tbl>
    <w:p w14:paraId="55D50A60" w14:textId="77777777" w:rsidR="005D7C6F" w:rsidRPr="00271D0F" w:rsidRDefault="005D7C6F" w:rsidP="005D7C6F">
      <w:pPr>
        <w:rPr>
          <w:lang w:val="es-US"/>
        </w:rPr>
      </w:pPr>
    </w:p>
    <w:p w14:paraId="68FBDC9D" w14:textId="77777777" w:rsidR="00215F09" w:rsidRPr="00271D0F" w:rsidRDefault="00882FFD" w:rsidP="005D7C6F">
      <w:pPr>
        <w:pStyle w:val="Heading2"/>
        <w:spacing w:before="120"/>
      </w:pPr>
      <w:r w:rsidRPr="00271D0F">
        <w:rPr>
          <w:rFonts w:ascii="Arial" w:eastAsia="Arial" w:hAnsi="Arial" w:cs="Arial"/>
          <w:bCs/>
          <w:szCs w:val="24"/>
          <w:bdr w:val="nil"/>
          <w:lang w:val="es-ES_tradnl"/>
        </w:rPr>
        <w:t>Firma</w:t>
      </w:r>
    </w:p>
    <w:tbl>
      <w:tblPr>
        <w:tblW w:w="10966" w:type="dxa"/>
        <w:tblInd w:w="19" w:type="dxa"/>
        <w:tblLayout w:type="fixed"/>
        <w:tblCellMar>
          <w:left w:w="0" w:type="dxa"/>
          <w:right w:w="0" w:type="dxa"/>
        </w:tblCellMar>
        <w:tblLook w:val="0000" w:firstRow="0" w:lastRow="0" w:firstColumn="0" w:lastColumn="0" w:noHBand="0" w:noVBand="0"/>
      </w:tblPr>
      <w:tblGrid>
        <w:gridCol w:w="6996"/>
        <w:gridCol w:w="3970"/>
      </w:tblGrid>
      <w:tr w:rsidR="000B38B5" w:rsidRPr="00271D0F" w14:paraId="7193C77F" w14:textId="77777777" w:rsidTr="002343E5">
        <w:trPr>
          <w:trHeight w:val="691"/>
        </w:trPr>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214B67C7" w14:textId="77777777" w:rsidR="002343E5" w:rsidRPr="00271D0F" w:rsidRDefault="00882FFD" w:rsidP="00654016">
            <w:pPr>
              <w:tabs>
                <w:tab w:val="left" w:pos="10800"/>
              </w:tabs>
              <w:spacing w:after="141" w:line="240" w:lineRule="auto"/>
              <w:ind w:left="48"/>
              <w:textAlignment w:val="baseline"/>
              <w:rPr>
                <w:rFonts w:eastAsia="Arial" w:cs="Arial"/>
                <w:color w:val="000000"/>
                <w:sz w:val="20"/>
                <w:szCs w:val="20"/>
              </w:rPr>
            </w:pPr>
            <w:bookmarkStart w:id="1" w:name="_Hlk90724469"/>
            <w:r w:rsidRPr="00271D0F">
              <w:rPr>
                <w:rFonts w:eastAsia="Arial" w:cs="Arial"/>
                <w:color w:val="000000"/>
                <w:sz w:val="20"/>
                <w:szCs w:val="20"/>
                <w:bdr w:val="nil"/>
                <w:lang w:val="es-ES_tradnl"/>
              </w:rPr>
              <w:t xml:space="preserve">Firma del querellante: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4D8F09E" w14:textId="77777777" w:rsidR="002343E5" w:rsidRPr="00271D0F" w:rsidRDefault="00882FFD" w:rsidP="00654016">
            <w:pPr>
              <w:tabs>
                <w:tab w:val="left" w:pos="10800"/>
              </w:tabs>
              <w:spacing w:after="141"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Fecha:</w:t>
            </w:r>
          </w:p>
        </w:tc>
      </w:tr>
    </w:tbl>
    <w:bookmarkEnd w:id="1"/>
    <w:p w14:paraId="4D5934C5" w14:textId="77777777" w:rsidR="00215F09" w:rsidRPr="00271D0F" w:rsidRDefault="00882FFD" w:rsidP="002343E5">
      <w:pPr>
        <w:spacing w:before="40"/>
        <w:rPr>
          <w:rStyle w:val="Strong"/>
          <w:lang w:val="es-US"/>
        </w:rPr>
      </w:pPr>
      <w:r w:rsidRPr="00271D0F">
        <w:rPr>
          <w:rStyle w:val="Strong"/>
          <w:rFonts w:eastAsia="Arial" w:cs="Arial"/>
          <w:bdr w:val="nil"/>
          <w:lang w:val="es-ES_tradnl"/>
        </w:rPr>
        <w:t xml:space="preserve">La presente queja NO TIENE VALIDEZ si no está firmada. </w:t>
      </w:r>
    </w:p>
    <w:p w14:paraId="724A371D" w14:textId="77777777" w:rsidR="005D7C6F" w:rsidRPr="00271D0F" w:rsidRDefault="005D7C6F" w:rsidP="00215F09">
      <w:pPr>
        <w:rPr>
          <w:lang w:val="es-US"/>
        </w:rPr>
      </w:pPr>
    </w:p>
    <w:p w14:paraId="243153AA" w14:textId="77777777" w:rsidR="00215F09" w:rsidRPr="00271D0F" w:rsidRDefault="00882FFD" w:rsidP="00215F09">
      <w:pPr>
        <w:rPr>
          <w:lang w:val="es-US"/>
        </w:rPr>
      </w:pPr>
      <w:r w:rsidRPr="00271D0F">
        <w:rPr>
          <w:rFonts w:eastAsia="Arial" w:cs="Arial"/>
          <w:bdr w:val="nil"/>
          <w:lang w:val="es-ES_tradnl"/>
        </w:rPr>
        <w:t>Si la persona que completó este formulario no es la persona que presenta la queja, indique el nombre y la agencia de la persona que completó el formulario a c</w:t>
      </w:r>
      <w:r w:rsidRPr="00271D0F">
        <w:rPr>
          <w:rFonts w:eastAsia="Arial" w:cs="Arial"/>
          <w:bdr w:val="nil"/>
          <w:lang w:val="es-ES_tradnl"/>
        </w:rPr>
        <w:t>ontinuación, así como la fecha en que se completó:</w:t>
      </w:r>
    </w:p>
    <w:tbl>
      <w:tblPr>
        <w:tblW w:w="10966" w:type="dxa"/>
        <w:tblInd w:w="19" w:type="dxa"/>
        <w:tblLayout w:type="fixed"/>
        <w:tblCellMar>
          <w:left w:w="0" w:type="dxa"/>
          <w:right w:w="0" w:type="dxa"/>
        </w:tblCellMar>
        <w:tblLook w:val="0000" w:firstRow="0" w:lastRow="0" w:firstColumn="0" w:lastColumn="0" w:noHBand="0" w:noVBand="0"/>
      </w:tblPr>
      <w:tblGrid>
        <w:gridCol w:w="3993"/>
        <w:gridCol w:w="3993"/>
        <w:gridCol w:w="2980"/>
      </w:tblGrid>
      <w:tr w:rsidR="000B38B5" w:rsidRPr="00271D0F" w14:paraId="1362800A" w14:textId="77777777" w:rsidTr="00950FF4">
        <w:trPr>
          <w:trHeight w:val="691"/>
        </w:trPr>
        <w:tc>
          <w:tcPr>
            <w:tcW w:w="3993" w:type="dxa"/>
            <w:tcBorders>
              <w:top w:val="single" w:sz="4" w:space="0" w:color="000000"/>
              <w:left w:val="single" w:sz="4" w:space="0" w:color="000000"/>
              <w:bottom w:val="single" w:sz="4" w:space="0" w:color="000000"/>
              <w:right w:val="single" w:sz="4" w:space="0" w:color="000000"/>
            </w:tcBorders>
            <w:shd w:val="clear" w:color="auto" w:fill="auto"/>
          </w:tcPr>
          <w:p w14:paraId="13636B9D" w14:textId="77777777" w:rsidR="00950FF4" w:rsidRPr="00271D0F" w:rsidRDefault="00882FFD" w:rsidP="00654016">
            <w:pPr>
              <w:tabs>
                <w:tab w:val="left" w:pos="10800"/>
              </w:tabs>
              <w:spacing w:after="141"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 xml:space="preserve">Nombre: </w:t>
            </w:r>
          </w:p>
        </w:tc>
        <w:tc>
          <w:tcPr>
            <w:tcW w:w="3993" w:type="dxa"/>
            <w:tcBorders>
              <w:top w:val="single" w:sz="4" w:space="0" w:color="000000"/>
              <w:left w:val="single" w:sz="4" w:space="0" w:color="000000"/>
              <w:bottom w:val="single" w:sz="4" w:space="0" w:color="000000"/>
              <w:right w:val="single" w:sz="4" w:space="0" w:color="000000"/>
            </w:tcBorders>
            <w:shd w:val="clear" w:color="auto" w:fill="auto"/>
          </w:tcPr>
          <w:p w14:paraId="68242B1E" w14:textId="77777777" w:rsidR="00950FF4" w:rsidRPr="00271D0F" w:rsidRDefault="00882FFD" w:rsidP="00654016">
            <w:pPr>
              <w:tabs>
                <w:tab w:val="left" w:pos="10800"/>
              </w:tabs>
              <w:spacing w:after="141"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 xml:space="preserve">Agencia: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4E9709DF" w14:textId="77777777" w:rsidR="00950FF4" w:rsidRPr="00271D0F" w:rsidRDefault="00882FFD" w:rsidP="00654016">
            <w:pPr>
              <w:tabs>
                <w:tab w:val="left" w:pos="10800"/>
              </w:tabs>
              <w:spacing w:after="141" w:line="240" w:lineRule="auto"/>
              <w:ind w:left="48"/>
              <w:textAlignment w:val="baseline"/>
              <w:rPr>
                <w:rFonts w:eastAsia="Arial" w:cs="Arial"/>
                <w:color w:val="000000"/>
                <w:sz w:val="20"/>
                <w:szCs w:val="20"/>
              </w:rPr>
            </w:pPr>
            <w:r w:rsidRPr="00271D0F">
              <w:rPr>
                <w:rFonts w:eastAsia="Arial" w:cs="Arial"/>
                <w:color w:val="000000"/>
                <w:sz w:val="20"/>
                <w:szCs w:val="20"/>
                <w:bdr w:val="nil"/>
                <w:lang w:val="es-ES_tradnl"/>
              </w:rPr>
              <w:t>Fecha:</w:t>
            </w:r>
          </w:p>
        </w:tc>
      </w:tr>
    </w:tbl>
    <w:p w14:paraId="44D6B2CF" w14:textId="77777777" w:rsidR="00215F09" w:rsidRPr="00271D0F" w:rsidRDefault="00215F09" w:rsidP="00215F09"/>
    <w:p w14:paraId="7B968B5C" w14:textId="77777777" w:rsidR="003B5CB5" w:rsidRPr="00271D0F" w:rsidRDefault="00882FFD">
      <w:r w:rsidRPr="00271D0F">
        <w:br w:type="page"/>
      </w:r>
    </w:p>
    <w:p w14:paraId="596D324B" w14:textId="77777777" w:rsidR="005D7C6F" w:rsidRPr="00271D0F" w:rsidRDefault="00882FFD" w:rsidP="005D7C6F">
      <w:pPr>
        <w:pStyle w:val="Heading2"/>
      </w:pPr>
      <w:r w:rsidRPr="00271D0F">
        <w:rPr>
          <w:rFonts w:ascii="Arial" w:eastAsia="Arial" w:hAnsi="Arial" w:cs="Arial"/>
          <w:bCs/>
          <w:szCs w:val="24"/>
          <w:bdr w:val="nil"/>
          <w:lang w:val="es-ES_tradnl"/>
        </w:rPr>
        <w:lastRenderedPageBreak/>
        <w:t>Presentación del formulario de queja</w:t>
      </w:r>
    </w:p>
    <w:p w14:paraId="4D2F5A69" w14:textId="77777777" w:rsidR="00215F09" w:rsidRPr="00271D0F" w:rsidRDefault="00882FFD" w:rsidP="00215F09">
      <w:pPr>
        <w:rPr>
          <w:lang w:val="es-US"/>
        </w:rPr>
      </w:pPr>
      <w:r w:rsidRPr="00271D0F">
        <w:rPr>
          <w:rFonts w:eastAsia="Arial" w:cs="Arial"/>
          <w:bdr w:val="nil"/>
          <w:lang w:val="es-ES_tradnl"/>
        </w:rPr>
        <w:t>Envíe por correo postal a:</w:t>
      </w:r>
    </w:p>
    <w:p w14:paraId="2CAC4EF4" w14:textId="77777777" w:rsidR="003F15A3" w:rsidRPr="00271D0F" w:rsidRDefault="00882FFD" w:rsidP="003B5CB5">
      <w:pPr>
        <w:pStyle w:val="NoSpacing"/>
      </w:pPr>
      <w:r w:rsidRPr="00271D0F">
        <w:t>Crime Victim and Survivor Services Division</w:t>
      </w:r>
    </w:p>
    <w:p w14:paraId="695DB430" w14:textId="77777777" w:rsidR="003F15A3" w:rsidRPr="00271D0F" w:rsidRDefault="00882FFD" w:rsidP="003F15A3">
      <w:pPr>
        <w:pStyle w:val="NoSpacing"/>
      </w:pPr>
      <w:r w:rsidRPr="00271D0F">
        <w:t>Oregon Department of Justice</w:t>
      </w:r>
    </w:p>
    <w:p w14:paraId="4AD69591" w14:textId="77777777" w:rsidR="00215F09" w:rsidRPr="00271D0F" w:rsidRDefault="00882FFD" w:rsidP="00662241">
      <w:pPr>
        <w:pStyle w:val="NoSpacing"/>
      </w:pPr>
      <w:r w:rsidRPr="00271D0F">
        <w:t xml:space="preserve">Attn: Kim Kennedy, Complaint </w:t>
      </w:r>
      <w:r w:rsidRPr="00271D0F">
        <w:t>Coordinator</w:t>
      </w:r>
    </w:p>
    <w:p w14:paraId="2534A662" w14:textId="77777777" w:rsidR="00215F09" w:rsidRPr="00271D0F" w:rsidRDefault="00882FFD" w:rsidP="00662241">
      <w:pPr>
        <w:pStyle w:val="NoSpacing"/>
      </w:pPr>
      <w:r w:rsidRPr="00271D0F">
        <w:t>1162 Court St NE</w:t>
      </w:r>
    </w:p>
    <w:p w14:paraId="6FDFB4BF" w14:textId="77777777" w:rsidR="00215F09" w:rsidRPr="00271D0F" w:rsidRDefault="00882FFD" w:rsidP="003F15A3">
      <w:pPr>
        <w:pStyle w:val="NoSpacing"/>
      </w:pPr>
      <w:r w:rsidRPr="00271D0F">
        <w:t>Salem, OR</w:t>
      </w:r>
      <w:r w:rsidR="00F52D2A" w:rsidRPr="00271D0F">
        <w:t xml:space="preserve"> </w:t>
      </w:r>
      <w:r w:rsidRPr="00271D0F">
        <w:t>97301</w:t>
      </w:r>
    </w:p>
    <w:p w14:paraId="7425F799" w14:textId="77777777" w:rsidR="005D7C6F" w:rsidRPr="00271D0F" w:rsidRDefault="005D7C6F" w:rsidP="003F15A3">
      <w:pPr>
        <w:pStyle w:val="NoSpacing"/>
      </w:pPr>
    </w:p>
    <w:p w14:paraId="6F989E4B" w14:textId="77777777" w:rsidR="005D7C6F" w:rsidRPr="00271D0F" w:rsidRDefault="00882FFD" w:rsidP="005D7C6F">
      <w:pPr>
        <w:rPr>
          <w:lang w:val="es-US"/>
        </w:rPr>
      </w:pPr>
      <w:r w:rsidRPr="00271D0F">
        <w:rPr>
          <w:rFonts w:eastAsia="Arial" w:cs="Arial"/>
          <w:bdr w:val="nil"/>
          <w:lang w:val="es-ES_tradnl"/>
        </w:rPr>
        <w:t>Envíe por fax a: 503–378–5738</w:t>
      </w:r>
    </w:p>
    <w:p w14:paraId="4CFD8ADF" w14:textId="77777777" w:rsidR="00215F09" w:rsidRPr="00271D0F" w:rsidRDefault="00882FFD" w:rsidP="00215F09">
      <w:pPr>
        <w:rPr>
          <w:lang w:val="es-US"/>
        </w:rPr>
      </w:pPr>
      <w:r w:rsidRPr="00271D0F">
        <w:rPr>
          <w:noProof/>
        </w:rPr>
        <mc:AlternateContent>
          <mc:Choice Requires="wps">
            <w:drawing>
              <wp:anchor distT="0" distB="0" distL="114300" distR="114300" simplePos="0" relativeHeight="251663360" behindDoc="1" locked="0" layoutInCell="1" allowOverlap="1" wp14:anchorId="0D89756E" wp14:editId="6D6ABFB9">
                <wp:simplePos x="0" y="0"/>
                <wp:positionH relativeFrom="margin">
                  <wp:posOffset>95250</wp:posOffset>
                </wp:positionH>
                <wp:positionV relativeFrom="paragraph">
                  <wp:posOffset>210185</wp:posOffset>
                </wp:positionV>
                <wp:extent cx="6800850" cy="6572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800850" cy="657225"/>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1026" style="width:535.5pt;height:51.75pt;margin-top:16.55pt;margin-left: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2096" fillcolor="#e0e0e0" strokecolor="black">
                <w10:wrap anchorx="margin"/>
              </v:rect>
            </w:pict>
          </mc:Fallback>
        </mc:AlternateContent>
      </w:r>
      <w:r w:rsidRPr="00271D0F">
        <w:rPr>
          <w:rFonts w:eastAsia="Arial" w:cs="Arial"/>
          <w:bdr w:val="nil"/>
          <w:lang w:val="es-ES_tradnl"/>
        </w:rPr>
        <w:t xml:space="preserve">Envíe por correo electrónico a: </w:t>
      </w:r>
      <w:hyperlink r:id="rId16" w:history="1">
        <w:r w:rsidRPr="00271D0F">
          <w:rPr>
            <w:rFonts w:eastAsia="Arial" w:cs="Arial"/>
            <w:color w:val="5F5F5F"/>
            <w:u w:val="single"/>
            <w:bdr w:val="nil"/>
            <w:lang w:val="es-ES_tradnl"/>
          </w:rPr>
          <w:t>kim.kennedy@doj.state.or.us</w:t>
        </w:r>
      </w:hyperlink>
      <w:r w:rsidRPr="00271D0F">
        <w:rPr>
          <w:rFonts w:eastAsia="Arial" w:cs="Arial"/>
          <w:bdr w:val="nil"/>
          <w:lang w:val="es-ES_tradnl"/>
        </w:rPr>
        <w:t xml:space="preserve"> </w:t>
      </w:r>
    </w:p>
    <w:p w14:paraId="35C56EF2" w14:textId="77777777" w:rsidR="00215F09" w:rsidRPr="00271D0F" w:rsidRDefault="00882FFD" w:rsidP="001C2B8D">
      <w:pPr>
        <w:ind w:left="360"/>
        <w:rPr>
          <w:spacing w:val="-2"/>
          <w:lang w:val="es-US"/>
        </w:rPr>
      </w:pPr>
      <w:r w:rsidRPr="00271D0F">
        <w:rPr>
          <w:rFonts w:eastAsia="Arial" w:cs="Arial"/>
          <w:spacing w:val="-2"/>
          <w:bdr w:val="nil"/>
          <w:lang w:val="es-ES_tradnl"/>
        </w:rPr>
        <w:t>Este formulario puede contener su información personal. Si usted envía este formulario por correo electrónico, existe el riesgo de que pudiera ser interceptado por alguien a quien no estaba dirigido. Si no está seguro s</w:t>
      </w:r>
      <w:r w:rsidRPr="00271D0F">
        <w:rPr>
          <w:rFonts w:eastAsia="Arial" w:cs="Arial"/>
          <w:spacing w:val="-2"/>
          <w:bdr w:val="nil"/>
          <w:lang w:val="es-ES_tradnl"/>
        </w:rPr>
        <w:t>obre cómo enviar un mensaje de correo electrónico seguro, considere usar el correo postal o fax.</w:t>
      </w:r>
    </w:p>
    <w:p w14:paraId="723DFCE6" w14:textId="77777777" w:rsidR="000965F5" w:rsidRPr="00271D0F" w:rsidRDefault="000965F5" w:rsidP="00215F09">
      <w:pPr>
        <w:rPr>
          <w:lang w:val="es-US"/>
        </w:rPr>
      </w:pPr>
    </w:p>
    <w:p w14:paraId="4F1BEC3B" w14:textId="77777777" w:rsidR="005D7C6F" w:rsidRPr="00271D0F" w:rsidRDefault="00882FFD" w:rsidP="005D7C6F">
      <w:pPr>
        <w:pStyle w:val="Heading2"/>
      </w:pPr>
      <w:r w:rsidRPr="00271D0F">
        <w:rPr>
          <w:rFonts w:ascii="Arial" w:eastAsia="Arial" w:hAnsi="Arial" w:cs="Arial"/>
          <w:bCs/>
          <w:szCs w:val="24"/>
          <w:bdr w:val="nil"/>
          <w:lang w:val="es-ES_tradnl"/>
        </w:rPr>
        <w:t>Llámenos</w:t>
      </w:r>
    </w:p>
    <w:p w14:paraId="7D4263D4" w14:textId="77777777" w:rsidR="005D7C6F" w:rsidRPr="00271D0F" w:rsidRDefault="00882FFD" w:rsidP="00215F09">
      <w:r w:rsidRPr="00271D0F">
        <w:rPr>
          <w:rFonts w:eastAsia="Arial" w:cs="Arial"/>
          <w:bdr w:val="nil"/>
          <w:lang w:val="es-ES_tradnl"/>
        </w:rPr>
        <w:t>503–378–5348 o 1–800–503–7983</w:t>
      </w:r>
    </w:p>
    <w:p w14:paraId="76FCB865" w14:textId="77777777" w:rsidR="00215F09" w:rsidRPr="00271D0F" w:rsidRDefault="00215F09" w:rsidP="00A41524"/>
    <w:p w14:paraId="583AE89C" w14:textId="77777777" w:rsidR="005D7C6F" w:rsidRPr="00271D0F" w:rsidRDefault="005D7C6F" w:rsidP="00A41524"/>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6906"/>
        <w:gridCol w:w="4060"/>
      </w:tblGrid>
      <w:tr w:rsidR="000B38B5" w:rsidRPr="00882FFD" w14:paraId="361F8E39" w14:textId="77777777" w:rsidTr="00E75597">
        <w:trPr>
          <w:trHeight w:val="442"/>
        </w:trPr>
        <w:tc>
          <w:tcPr>
            <w:tcW w:w="10966" w:type="dxa"/>
            <w:gridSpan w:val="2"/>
            <w:tcBorders>
              <w:top w:val="single" w:sz="4" w:space="0" w:color="000000"/>
              <w:left w:val="single" w:sz="4" w:space="0" w:color="000000"/>
              <w:bottom w:val="single" w:sz="4" w:space="0" w:color="000000"/>
              <w:right w:val="single" w:sz="4" w:space="0" w:color="000000"/>
            </w:tcBorders>
            <w:shd w:val="clear" w:color="auto" w:fill="auto"/>
          </w:tcPr>
          <w:p w14:paraId="66FA947E" w14:textId="0E8758CB" w:rsidR="00EF2E9C" w:rsidRPr="00271D0F" w:rsidRDefault="00882FFD" w:rsidP="00EF2E9C">
            <w:pPr>
              <w:pStyle w:val="Heading2"/>
              <w:rPr>
                <w:rFonts w:eastAsia="Arial"/>
                <w:lang w:val="es-US"/>
              </w:rPr>
            </w:pPr>
            <w:r w:rsidRPr="00271D0F">
              <w:rPr>
                <w:rFonts w:ascii="Arial" w:eastAsia="Arial" w:hAnsi="Arial" w:cs="Arial"/>
                <w:bCs/>
                <w:szCs w:val="24"/>
                <w:bdr w:val="nil"/>
                <w:lang w:val="es-ES_tradnl"/>
              </w:rPr>
              <w:t>Para uso exclusivo de la CVSSD</w:t>
            </w:r>
            <w:r w:rsidR="00E75552" w:rsidRPr="00271D0F">
              <w:rPr>
                <w:rFonts w:ascii="Arial" w:eastAsia="Arial" w:hAnsi="Arial" w:cs="Arial"/>
                <w:bCs/>
                <w:szCs w:val="24"/>
                <w:bdr w:val="nil"/>
                <w:lang w:val="es-ES_tradnl"/>
              </w:rPr>
              <w:t>/For CVSSD Use Only</w:t>
            </w:r>
          </w:p>
        </w:tc>
      </w:tr>
      <w:tr w:rsidR="000B38B5" w:rsidRPr="00271D0F" w14:paraId="0E057936" w14:textId="77777777" w:rsidTr="007F056A">
        <w:trPr>
          <w:trHeight w:val="683"/>
        </w:trPr>
        <w:tc>
          <w:tcPr>
            <w:tcW w:w="6906" w:type="dxa"/>
            <w:tcBorders>
              <w:top w:val="single" w:sz="4" w:space="0" w:color="000000"/>
              <w:left w:val="single" w:sz="4" w:space="0" w:color="000000"/>
              <w:bottom w:val="single" w:sz="4" w:space="0" w:color="000000"/>
              <w:right w:val="single" w:sz="4" w:space="0" w:color="000000"/>
            </w:tcBorders>
            <w:shd w:val="clear" w:color="auto" w:fill="auto"/>
          </w:tcPr>
          <w:p w14:paraId="73A0027C" w14:textId="77777777" w:rsidR="008F769A" w:rsidRPr="00271D0F" w:rsidRDefault="00882FFD" w:rsidP="007F056A">
            <w:pPr>
              <w:rPr>
                <w:sz w:val="20"/>
                <w:szCs w:val="20"/>
              </w:rPr>
            </w:pPr>
            <w:r w:rsidRPr="00271D0F">
              <w:rPr>
                <w:sz w:val="20"/>
                <w:szCs w:val="20"/>
              </w:rPr>
              <w:t xml:space="preserve">Received by Complaint Coordinator </w:t>
            </w:r>
            <w:r w:rsidR="007F056A" w:rsidRPr="00271D0F">
              <w:rPr>
                <w:sz w:val="20"/>
                <w:szCs w:val="20"/>
              </w:rPr>
              <w:t>(signature)</w:t>
            </w:r>
            <w:r w:rsidR="009709A2" w:rsidRPr="00271D0F">
              <w:rPr>
                <w:sz w:val="20"/>
                <w:szCs w:val="20"/>
              </w:rPr>
              <w:t>:</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14:paraId="5C8C50D2" w14:textId="77777777" w:rsidR="009040EB" w:rsidRPr="00271D0F" w:rsidRDefault="00882FFD" w:rsidP="009040EB">
            <w:pPr>
              <w:rPr>
                <w:sz w:val="20"/>
                <w:szCs w:val="20"/>
              </w:rPr>
            </w:pPr>
            <w:r w:rsidRPr="00271D0F">
              <w:rPr>
                <w:sz w:val="20"/>
                <w:szCs w:val="20"/>
              </w:rPr>
              <w:t xml:space="preserve">Date: </w:t>
            </w:r>
          </w:p>
        </w:tc>
      </w:tr>
      <w:tr w:rsidR="000B38B5" w:rsidRPr="00271D0F" w14:paraId="59D75C1B" w14:textId="77777777" w:rsidTr="009709A2">
        <w:trPr>
          <w:trHeight w:val="818"/>
        </w:trPr>
        <w:tc>
          <w:tcPr>
            <w:tcW w:w="10966" w:type="dxa"/>
            <w:gridSpan w:val="2"/>
            <w:tcBorders>
              <w:top w:val="single" w:sz="4" w:space="0" w:color="000000"/>
              <w:left w:val="single" w:sz="4" w:space="0" w:color="000000"/>
              <w:bottom w:val="single" w:sz="4" w:space="0" w:color="000000"/>
              <w:right w:val="single" w:sz="4" w:space="0" w:color="000000"/>
            </w:tcBorders>
            <w:shd w:val="clear" w:color="auto" w:fill="auto"/>
          </w:tcPr>
          <w:p w14:paraId="0307B5D5" w14:textId="77777777" w:rsidR="00EF2E9C" w:rsidRPr="00271D0F" w:rsidRDefault="00882FFD" w:rsidP="009709A2">
            <w:pPr>
              <w:rPr>
                <w:sz w:val="20"/>
                <w:szCs w:val="20"/>
              </w:rPr>
            </w:pPr>
            <w:r w:rsidRPr="00271D0F">
              <w:rPr>
                <w:sz w:val="20"/>
                <w:szCs w:val="20"/>
              </w:rPr>
              <w:t xml:space="preserve">Date Complainant contacted: </w:t>
            </w:r>
            <w:r w:rsidRPr="00271D0F">
              <w:rPr>
                <w:sz w:val="20"/>
                <w:szCs w:val="20"/>
              </w:rPr>
              <w:tab/>
              <w:t xml:space="preserve"> </w:t>
            </w:r>
          </w:p>
        </w:tc>
      </w:tr>
      <w:tr w:rsidR="000B38B5" w:rsidRPr="00271D0F" w14:paraId="2357E74C" w14:textId="77777777" w:rsidTr="007F056A">
        <w:trPr>
          <w:trHeight w:val="817"/>
        </w:trPr>
        <w:tc>
          <w:tcPr>
            <w:tcW w:w="10966" w:type="dxa"/>
            <w:gridSpan w:val="2"/>
            <w:tcBorders>
              <w:top w:val="single" w:sz="4" w:space="0" w:color="000000"/>
              <w:left w:val="single" w:sz="4" w:space="0" w:color="000000"/>
              <w:bottom w:val="single" w:sz="4" w:space="0" w:color="000000"/>
              <w:right w:val="single" w:sz="4" w:space="0" w:color="000000"/>
            </w:tcBorders>
            <w:shd w:val="clear" w:color="auto" w:fill="auto"/>
          </w:tcPr>
          <w:p w14:paraId="35F56CB3" w14:textId="77777777" w:rsidR="009709A2" w:rsidRPr="00271D0F" w:rsidRDefault="00882FFD" w:rsidP="00ED2B89">
            <w:pPr>
              <w:rPr>
                <w:sz w:val="20"/>
                <w:szCs w:val="20"/>
              </w:rPr>
            </w:pPr>
            <w:r w:rsidRPr="00271D0F">
              <w:rPr>
                <w:sz w:val="20"/>
                <w:szCs w:val="20"/>
              </w:rPr>
              <w:t xml:space="preserve">Date Complaint </w:t>
            </w:r>
            <w:r w:rsidR="00BF6611" w:rsidRPr="00271D0F">
              <w:rPr>
                <w:sz w:val="20"/>
                <w:szCs w:val="20"/>
              </w:rPr>
              <w:t>r</w:t>
            </w:r>
            <w:r w:rsidRPr="00271D0F">
              <w:rPr>
                <w:sz w:val="20"/>
                <w:szCs w:val="20"/>
              </w:rPr>
              <w:t>eferred to Fund Coordinator:</w:t>
            </w:r>
            <w:r w:rsidR="00F52D2A" w:rsidRPr="00271D0F">
              <w:rPr>
                <w:sz w:val="20"/>
                <w:szCs w:val="20"/>
              </w:rPr>
              <w:t xml:space="preserve"> </w:t>
            </w:r>
            <w:r w:rsidRPr="00271D0F">
              <w:rPr>
                <w:sz w:val="20"/>
                <w:szCs w:val="20"/>
              </w:rPr>
              <w:tab/>
            </w:r>
          </w:p>
        </w:tc>
      </w:tr>
    </w:tbl>
    <w:p w14:paraId="7E510108" w14:textId="77777777" w:rsidR="00ED2B89" w:rsidRPr="00271D0F" w:rsidRDefault="00ED2B89"/>
    <w:p w14:paraId="04A1997B" w14:textId="77777777" w:rsidR="00716CF7" w:rsidRPr="00271D0F" w:rsidRDefault="00716CF7">
      <w:pPr>
        <w:sectPr w:rsidR="00716CF7" w:rsidRPr="00271D0F" w:rsidSect="0048295B">
          <w:headerReference w:type="default" r:id="rId17"/>
          <w:pgSz w:w="12240" w:h="15840"/>
          <w:pgMar w:top="720" w:right="720" w:bottom="720" w:left="720" w:header="720" w:footer="288" w:gutter="0"/>
          <w:cols w:space="720"/>
          <w:docGrid w:linePitch="360"/>
        </w:sectPr>
      </w:pPr>
    </w:p>
    <w:p w14:paraId="4689A3AE" w14:textId="77777777" w:rsidR="00E042BE" w:rsidRPr="00271D0F" w:rsidRDefault="00882FFD" w:rsidP="00E042BE">
      <w:r w:rsidRPr="00271D0F">
        <w:rPr>
          <w:noProof/>
        </w:rPr>
        <w:lastRenderedPageBreak/>
        <mc:AlternateContent>
          <mc:Choice Requires="wps">
            <w:drawing>
              <wp:anchor distT="45720" distB="45720" distL="114300" distR="114300" simplePos="0" relativeHeight="251669504" behindDoc="0" locked="0" layoutInCell="1" allowOverlap="1" wp14:anchorId="334A06FB" wp14:editId="240D67BB">
                <wp:simplePos x="0" y="0"/>
                <wp:positionH relativeFrom="margin">
                  <wp:posOffset>1057274</wp:posOffset>
                </wp:positionH>
                <wp:positionV relativeFrom="paragraph">
                  <wp:posOffset>-160020</wp:posOffset>
                </wp:positionV>
                <wp:extent cx="5000625" cy="6172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17220"/>
                        </a:xfrm>
                        <a:prstGeom prst="rect">
                          <a:avLst/>
                        </a:prstGeom>
                        <a:noFill/>
                        <a:ln w="9525">
                          <a:noFill/>
                          <a:miter lim="800000"/>
                          <a:headEnd/>
                          <a:tailEnd/>
                        </a:ln>
                      </wps:spPr>
                      <wps:txbx>
                        <w:txbxContent>
                          <w:p w14:paraId="1BD53C57" w14:textId="77777777" w:rsidR="00E042BE" w:rsidRPr="00E75552" w:rsidRDefault="00882FFD" w:rsidP="00E042BE">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5E789465" w14:textId="77777777" w:rsidR="00E042BE" w:rsidRPr="00E75552" w:rsidRDefault="00882FFD" w:rsidP="00E042BE">
                            <w:pPr>
                              <w:pStyle w:val="Subtitle"/>
                              <w:rPr>
                                <w:i/>
                                <w:iCs/>
                                <w:sz w:val="18"/>
                                <w:szCs w:val="18"/>
                                <w:lang w:val="es-US"/>
                              </w:rPr>
                            </w:pPr>
                            <w:r>
                              <w:rPr>
                                <w:rFonts w:eastAsia="Arial" w:cs="Arial"/>
                                <w:i/>
                                <w:iCs/>
                                <w:color w:val="5A5A5A"/>
                                <w:sz w:val="18"/>
                                <w:szCs w:val="18"/>
                                <w:bdr w:val="nil"/>
                                <w:lang w:val="es-ES_tradnl"/>
                              </w:rPr>
                              <w:t xml:space="preserve">Todas las víctimas, todos los delitos, todos los </w:t>
                            </w:r>
                            <w:r>
                              <w:rPr>
                                <w:rFonts w:eastAsia="Arial" w:cs="Arial"/>
                                <w:i/>
                                <w:iCs/>
                                <w:color w:val="5A5A5A"/>
                                <w:sz w:val="18"/>
                                <w:szCs w:val="18"/>
                                <w:bdr w:val="nil"/>
                                <w:lang w:val="es-ES_tradnl"/>
                              </w:rPr>
                              <w:t>derechos, en todo momento.</w:t>
                            </w:r>
                          </w:p>
                          <w:p w14:paraId="52E1C8C6" w14:textId="77777777" w:rsidR="00E042BE" w:rsidRPr="00E75552" w:rsidRDefault="00E042BE" w:rsidP="00E042BE">
                            <w:pPr>
                              <w:rPr>
                                <w:lang w:val="es-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34A06FB" id="_x0000_t202" coordsize="21600,21600" o:spt="202" path="m,l,21600r21600,l21600,xe">
                <v:stroke joinstyle="miter"/>
                <v:path gradientshapeok="t" o:connecttype="rect"/>
              </v:shapetype>
              <v:shape id="Text Box 2" o:spid="_x0000_s1026" type="#_x0000_t202" style="position:absolute;margin-left:83.25pt;margin-top:-12.6pt;width:393.75pt;height:48.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" filled="f" stroked="f">
                <v:textbox>
                  <w:txbxContent>
                    <w:p w14:paraId="1BD53C57" w14:textId="77777777" w:rsidR="00E042BE" w:rsidRPr="00E75552" w:rsidRDefault="00000000" w:rsidP="00E042BE">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5E789465" w14:textId="77777777" w:rsidR="00E042BE" w:rsidRPr="00E75552" w:rsidRDefault="00000000" w:rsidP="00E042BE">
                      <w:pPr>
                        <w:pStyle w:val="Subtitle"/>
                        <w:rPr>
                          <w:i/>
                          <w:iCs/>
                          <w:sz w:val="18"/>
                          <w:szCs w:val="18"/>
                          <w:lang w:val="es-US"/>
                        </w:rPr>
                      </w:pPr>
                      <w:r>
                        <w:rPr>
                          <w:rFonts w:eastAsia="Arial" w:cs="Arial"/>
                          <w:i/>
                          <w:iCs/>
                          <w:color w:val="5A5A5A"/>
                          <w:sz w:val="18"/>
                          <w:szCs w:val="18"/>
                          <w:bdr w:val="nil"/>
                          <w:lang w:val="es-ES_tradnl"/>
                        </w:rPr>
                        <w:t>Todas las víctimas, todos los delitos, todos los derechos, en todo momento.</w:t>
                      </w:r>
                    </w:p>
                    <w:p w14:paraId="52E1C8C6" w14:textId="77777777" w:rsidR="00E042BE" w:rsidRPr="00E75552" w:rsidRDefault="00E042BE" w:rsidP="00E042BE">
                      <w:pPr>
                        <w:rPr>
                          <w:lang w:val="es-US"/>
                        </w:rPr>
                      </w:pPr>
                    </w:p>
                  </w:txbxContent>
                </v:textbox>
                <w10:wrap anchorx="margin"/>
              </v:shape>
            </w:pict>
          </mc:Fallback>
        </mc:AlternateContent>
      </w:r>
      <w:r w:rsidRPr="00271D0F">
        <w:rPr>
          <w:noProof/>
        </w:rPr>
        <w:drawing>
          <wp:anchor distT="0" distB="0" distL="114300" distR="114300" simplePos="0" relativeHeight="251667456" behindDoc="0" locked="0" layoutInCell="1" allowOverlap="1" wp14:anchorId="5EADF374" wp14:editId="5261A18D">
            <wp:simplePos x="0" y="0"/>
            <wp:positionH relativeFrom="column">
              <wp:posOffset>0</wp:posOffset>
            </wp:positionH>
            <wp:positionV relativeFrom="paragraph">
              <wp:posOffset>-333375</wp:posOffset>
            </wp:positionV>
            <wp:extent cx="969010" cy="969010"/>
            <wp:effectExtent l="0" t="0" r="2540" b="2540"/>
            <wp:wrapNone/>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8861" name="Picture 3" descr="A picture containing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14:sizeRelH relativeFrom="page">
              <wp14:pctWidth>0</wp14:pctWidth>
            </wp14:sizeRelH>
            <wp14:sizeRelV relativeFrom="page">
              <wp14:pctHeight>0</wp14:pctHeight>
            </wp14:sizeRelV>
          </wp:anchor>
        </w:drawing>
      </w:r>
    </w:p>
    <w:p w14:paraId="29591331" w14:textId="77777777" w:rsidR="00E042BE" w:rsidRPr="00271D0F" w:rsidRDefault="00E042BE" w:rsidP="00E042BE"/>
    <w:p w14:paraId="5942157E" w14:textId="77777777" w:rsidR="00C96803" w:rsidRPr="00271D0F" w:rsidRDefault="00882FFD" w:rsidP="00303FE4">
      <w:pPr>
        <w:pStyle w:val="Heading1"/>
        <w:spacing w:before="360"/>
        <w:rPr>
          <w:lang w:val="es-US"/>
        </w:rPr>
      </w:pPr>
      <w:r w:rsidRPr="00271D0F">
        <w:rPr>
          <w:rFonts w:eastAsia="EB Garamond ExtraBold" w:cs="EB Garamond ExtraBold"/>
          <w:color w:val="000000"/>
          <w:bdr w:val="nil"/>
          <w:lang w:val="es-ES_tradnl"/>
        </w:rPr>
        <w:t>Autorización para la divulgación de información</w:t>
      </w:r>
    </w:p>
    <w:p w14:paraId="573F62AE" w14:textId="77777777" w:rsidR="0092219A" w:rsidRPr="00271D0F" w:rsidRDefault="00882FFD" w:rsidP="00EE04DF">
      <w:pPr>
        <w:pStyle w:val="Heading2"/>
        <w:rPr>
          <w:sz w:val="18"/>
          <w:szCs w:val="20"/>
          <w:lang w:val="es-US"/>
        </w:rPr>
      </w:pPr>
      <w:r w:rsidRPr="00271D0F">
        <w:rPr>
          <w:noProof/>
          <w:u w:val="single"/>
        </w:rPr>
        <mc:AlternateContent>
          <mc:Choice Requires="wps">
            <w:drawing>
              <wp:anchor distT="0" distB="0" distL="114300" distR="114300" simplePos="0" relativeHeight="251659264" behindDoc="1" locked="0" layoutInCell="1" allowOverlap="1" wp14:anchorId="067F7418" wp14:editId="62957656">
                <wp:simplePos x="0" y="0"/>
                <wp:positionH relativeFrom="column">
                  <wp:posOffset>-152400</wp:posOffset>
                </wp:positionH>
                <wp:positionV relativeFrom="paragraph">
                  <wp:posOffset>327025</wp:posOffset>
                </wp:positionV>
                <wp:extent cx="7077075" cy="1019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077075" cy="1019175"/>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28" style="width:557.25pt;height:80.25pt;margin-top:25.75pt;margin-left:-12pt;mso-height-percent:0;mso-height-relative:margin;mso-width-percent:0;mso-width-relative:margin;mso-wrap-distance-bottom:0;mso-wrap-distance-left:9pt;mso-wrap-distance-right:9pt;mso-wrap-distance-top:0;mso-wrap-style:square;position:absolute;visibility:visible;v-text-anchor:middle;z-index:-251656192" fillcolor="#e0e0e0" strokecolor="black"/>
            </w:pict>
          </mc:Fallback>
        </mc:AlternateContent>
      </w:r>
      <w:r w:rsidRPr="00271D0F">
        <w:rPr>
          <w:rFonts w:ascii="Arial" w:eastAsia="Arial" w:hAnsi="Arial" w:cs="Arial"/>
          <w:bCs/>
          <w:szCs w:val="24"/>
          <w:u w:val="single"/>
          <w:bdr w:val="nil"/>
          <w:lang w:val="es-ES_tradnl"/>
        </w:rPr>
        <w:t>De</w:t>
      </w:r>
      <w:r w:rsidRPr="00271D0F">
        <w:rPr>
          <w:rFonts w:ascii="Arial" w:eastAsia="Arial" w:hAnsi="Arial" w:cs="Arial"/>
          <w:bCs/>
          <w:szCs w:val="24"/>
          <w:bdr w:val="nil"/>
          <w:lang w:val="es-ES_tradnl"/>
        </w:rPr>
        <w:t xml:space="preserve"> la División de Servicios para Víctimas y Sobrevivientes de Crimen </w:t>
      </w:r>
      <w:r w:rsidRPr="00271D0F">
        <w:rPr>
          <w:rFonts w:ascii="Arial" w:eastAsia="Arial" w:hAnsi="Arial" w:cs="Arial"/>
          <w:bCs/>
          <w:szCs w:val="24"/>
          <w:u w:val="single"/>
          <w:bdr w:val="nil"/>
          <w:lang w:val="es-ES_tradnl"/>
        </w:rPr>
        <w:t>Para</w:t>
      </w:r>
      <w:r w:rsidRPr="00271D0F">
        <w:rPr>
          <w:rFonts w:ascii="Arial" w:eastAsia="Arial" w:hAnsi="Arial" w:cs="Arial"/>
          <w:bCs/>
          <w:szCs w:val="24"/>
          <w:bdr w:val="nil"/>
          <w:lang w:val="es-ES_tradnl"/>
        </w:rPr>
        <w:t xml:space="preserve"> un programa</w:t>
      </w:r>
      <w:r w:rsidRPr="00271D0F">
        <w:rPr>
          <w:rFonts w:ascii="Arial" w:eastAsia="Arial" w:hAnsi="Arial" w:cs="Arial"/>
          <w:bCs/>
          <w:szCs w:val="24"/>
          <w:bdr w:val="nil"/>
          <w:lang w:val="es-ES_tradnl"/>
        </w:rPr>
        <w:br/>
      </w:r>
    </w:p>
    <w:p w14:paraId="35B99A3C" w14:textId="77777777" w:rsidR="00496F08" w:rsidRPr="00271D0F" w:rsidRDefault="00882FFD" w:rsidP="00E75552">
      <w:pPr>
        <w:spacing w:after="240" w:line="240" w:lineRule="auto"/>
        <w:rPr>
          <w:lang w:val="es-US"/>
        </w:rPr>
      </w:pPr>
      <w:r w:rsidRPr="00271D0F">
        <w:rPr>
          <w:rStyle w:val="Strong"/>
          <w:rFonts w:eastAsia="Arial" w:cs="Arial"/>
          <w:bdr w:val="nil"/>
          <w:lang w:val="es-ES_tradnl"/>
        </w:rPr>
        <w:t>Lea primero:</w:t>
      </w:r>
      <w:r w:rsidRPr="00271D0F">
        <w:rPr>
          <w:rStyle w:val="Strong"/>
          <w:rFonts w:eastAsia="Arial" w:cs="Arial"/>
          <w:b w:val="0"/>
          <w:bCs w:val="0"/>
          <w:bdr w:val="nil"/>
          <w:lang w:val="es-ES_tradnl"/>
        </w:rPr>
        <w:t xml:space="preserve"> Antes de decidir permitir que el Departamento de Justicia de Oregon y la División de Servicios para Víctimas y Sobrevivientes de Crimen (CVSSD) compartan información confidencial con otro programa, debe analizarlo con la CVSSD. Podemos informarle las alte</w:t>
      </w:r>
      <w:r w:rsidRPr="00271D0F">
        <w:rPr>
          <w:rStyle w:val="Strong"/>
          <w:rFonts w:eastAsia="Arial" w:cs="Arial"/>
          <w:b w:val="0"/>
          <w:bCs w:val="0"/>
          <w:bdr w:val="nil"/>
          <w:lang w:val="es-ES_tradnl"/>
        </w:rPr>
        <w:t>rnativas con las que cuenta, los posibles riesgos y los beneficios potenciales que podrían originarse al compartir su información confidencial. Si decide que desea que la CVSSD divulgue cierta información confidencial sobre usted, utilice este formulario p</w:t>
      </w:r>
      <w:r w:rsidRPr="00271D0F">
        <w:rPr>
          <w:rStyle w:val="Strong"/>
          <w:rFonts w:eastAsia="Arial" w:cs="Arial"/>
          <w:b w:val="0"/>
          <w:bCs w:val="0"/>
          <w:bdr w:val="nil"/>
          <w:lang w:val="es-ES_tradnl"/>
        </w:rPr>
        <w:t>ara elegir cómo se compartirá la información, con quiénes y durante cuánto tiempo.</w:t>
      </w:r>
    </w:p>
    <w:p w14:paraId="2C5EAE4A" w14:textId="77777777" w:rsidR="00402F1D" w:rsidRPr="00271D0F" w:rsidRDefault="00882FFD" w:rsidP="00166A71">
      <w:pPr>
        <w:spacing w:before="120"/>
        <w:rPr>
          <w:sz w:val="21"/>
          <w:szCs w:val="21"/>
          <w:lang w:val="es-US"/>
        </w:rPr>
      </w:pPr>
      <w:r w:rsidRPr="00271D0F">
        <w:rPr>
          <w:rFonts w:eastAsia="Arial" w:cs="Arial"/>
          <w:sz w:val="21"/>
          <w:szCs w:val="21"/>
          <w:bdr w:val="nil"/>
          <w:lang w:val="es-ES_tradnl"/>
        </w:rPr>
        <w:t xml:space="preserve">Entiendo que el Departamento de Justicia de Oregon y la División de Servicios para Víctimas y Sobrevivientes de Crimen (CVSSD) tienen la obligación de mantener confidencial </w:t>
      </w:r>
      <w:r w:rsidRPr="00271D0F">
        <w:rPr>
          <w:rFonts w:eastAsia="Arial" w:cs="Arial"/>
          <w:sz w:val="21"/>
          <w:szCs w:val="21"/>
          <w:bdr w:val="nil"/>
          <w:lang w:val="es-ES_tradnl"/>
        </w:rPr>
        <w:t>mi información personal, la información que me identifica y mis expedientes. También entiendo que puedo decidir permitir que la CVSSD divulgue parte de mi información personal a otro programa.</w:t>
      </w:r>
    </w:p>
    <w:p w14:paraId="47511317" w14:textId="77777777" w:rsidR="00402F1D" w:rsidRPr="00271D0F" w:rsidRDefault="00882FFD" w:rsidP="00F14760">
      <w:pPr>
        <w:rPr>
          <w:sz w:val="21"/>
          <w:szCs w:val="21"/>
          <w:lang w:val="es-US"/>
        </w:rPr>
      </w:pPr>
      <w:r w:rsidRPr="00271D0F">
        <w:rPr>
          <w:rFonts w:eastAsia="Arial" w:cs="Arial"/>
          <w:sz w:val="21"/>
          <w:szCs w:val="21"/>
          <w:bdr w:val="nil"/>
          <w:lang w:val="es-ES_tradnl"/>
        </w:rPr>
        <w:t xml:space="preserve">Yo, </w:t>
      </w:r>
      <w:sdt>
        <w:sdtPr>
          <w:rPr>
            <w:sz w:val="21"/>
            <w:szCs w:val="21"/>
          </w:rPr>
          <w:id w:val="446280417"/>
          <w:placeholder>
            <w:docPart w:val="F9A909206FF14EDC8D5AFC58467BD9D3"/>
          </w:placeholder>
          <w:showingPlcHdr/>
        </w:sdtPr>
        <w:sdtEndPr/>
        <w:sdtContent>
          <w:r w:rsidRPr="00271D0F">
            <w:rPr>
              <w:rStyle w:val="PlaceholderText"/>
              <w:rFonts w:eastAsia="Arial" w:cs="Arial"/>
              <w:sz w:val="21"/>
              <w:szCs w:val="21"/>
              <w:bdr w:val="nil"/>
              <w:lang w:val="es-ES_tradnl"/>
            </w:rPr>
            <w:t>[Haga clic para escribir su nombre]</w:t>
          </w:r>
        </w:sdtContent>
      </w:sdt>
      <w:r w:rsidRPr="00271D0F">
        <w:rPr>
          <w:rFonts w:eastAsia="Arial" w:cs="Arial"/>
          <w:sz w:val="21"/>
          <w:szCs w:val="21"/>
          <w:bdr w:val="nil"/>
          <w:lang w:val="es-ES_tradnl"/>
        </w:rPr>
        <w:t xml:space="preserve">, autorizo a la </w:t>
      </w:r>
      <w:r w:rsidRPr="00271D0F">
        <w:rPr>
          <w:rFonts w:eastAsia="Arial" w:cs="Arial"/>
          <w:sz w:val="21"/>
          <w:szCs w:val="21"/>
          <w:bdr w:val="nil"/>
          <w:lang w:val="es-ES_tradnl"/>
        </w:rPr>
        <w:t>CVSSD a compartir la siguiente información específica con: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8182"/>
      </w:tblGrid>
      <w:tr w:rsidR="000B38B5" w:rsidRPr="00271D0F" w14:paraId="57647016" w14:textId="77777777" w:rsidTr="00EE04DF">
        <w:trPr>
          <w:trHeight w:val="435"/>
        </w:trPr>
        <w:tc>
          <w:tcPr>
            <w:tcW w:w="1893" w:type="dxa"/>
            <w:vMerge w:val="restart"/>
            <w:vAlign w:val="center"/>
          </w:tcPr>
          <w:p w14:paraId="0C563AC4" w14:textId="77777777" w:rsidR="0025279C" w:rsidRPr="00271D0F" w:rsidRDefault="00882FFD" w:rsidP="00F14760">
            <w:pPr>
              <w:rPr>
                <w:rStyle w:val="Strong"/>
                <w:sz w:val="21"/>
                <w:szCs w:val="21"/>
                <w:lang w:val="es-US"/>
              </w:rPr>
            </w:pPr>
            <w:r w:rsidRPr="00271D0F">
              <w:rPr>
                <w:rStyle w:val="Strong"/>
                <w:rFonts w:eastAsia="Arial" w:cs="Arial"/>
                <w:sz w:val="21"/>
                <w:szCs w:val="21"/>
                <w:bdr w:val="nil"/>
                <w:lang w:val="es-ES_tradnl"/>
              </w:rPr>
              <w:t xml:space="preserve">Quiénes deseo que </w:t>
            </w:r>
            <w:r w:rsidRPr="00271D0F">
              <w:rPr>
                <w:rStyle w:val="Strong"/>
                <w:rFonts w:eastAsia="Arial" w:cs="Arial"/>
                <w:bdr w:val="nil"/>
                <w:lang w:val="es-ES_tradnl"/>
              </w:rPr>
              <w:t>reciban</w:t>
            </w:r>
            <w:r w:rsidRPr="00271D0F">
              <w:rPr>
                <w:rStyle w:val="Strong"/>
                <w:rFonts w:eastAsia="Arial" w:cs="Arial"/>
                <w:sz w:val="21"/>
                <w:szCs w:val="21"/>
                <w:bdr w:val="nil"/>
                <w:lang w:val="es-ES_tradnl"/>
              </w:rPr>
              <w:t xml:space="preserve"> mi información:</w:t>
            </w:r>
          </w:p>
        </w:tc>
        <w:tc>
          <w:tcPr>
            <w:tcW w:w="8182" w:type="dxa"/>
            <w:vAlign w:val="center"/>
          </w:tcPr>
          <w:p w14:paraId="631929C6" w14:textId="77777777" w:rsidR="0025279C" w:rsidRPr="00271D0F" w:rsidRDefault="00882FFD" w:rsidP="00F14760">
            <w:pPr>
              <w:rPr>
                <w:sz w:val="21"/>
                <w:szCs w:val="21"/>
              </w:rPr>
            </w:pPr>
            <w:r w:rsidRPr="00271D0F">
              <w:rPr>
                <w:rFonts w:eastAsia="Arial" w:cs="Arial"/>
                <w:sz w:val="21"/>
                <w:szCs w:val="21"/>
                <w:bdr w:val="nil"/>
                <w:lang w:val="es-ES_tradnl"/>
              </w:rPr>
              <w:t>Nombre:</w:t>
            </w:r>
          </w:p>
        </w:tc>
      </w:tr>
      <w:tr w:rsidR="000B38B5" w:rsidRPr="00882FFD" w14:paraId="251677D9" w14:textId="77777777" w:rsidTr="00EE04DF">
        <w:trPr>
          <w:trHeight w:val="435"/>
        </w:trPr>
        <w:tc>
          <w:tcPr>
            <w:tcW w:w="1893" w:type="dxa"/>
            <w:vMerge/>
            <w:vAlign w:val="center"/>
          </w:tcPr>
          <w:p w14:paraId="432CF00E" w14:textId="77777777" w:rsidR="0025279C" w:rsidRPr="00271D0F" w:rsidRDefault="0025279C" w:rsidP="00F14760">
            <w:pPr>
              <w:rPr>
                <w:sz w:val="21"/>
                <w:szCs w:val="21"/>
              </w:rPr>
            </w:pPr>
          </w:p>
        </w:tc>
        <w:tc>
          <w:tcPr>
            <w:tcW w:w="8182" w:type="dxa"/>
            <w:vAlign w:val="center"/>
          </w:tcPr>
          <w:p w14:paraId="2E0230CA" w14:textId="77777777" w:rsidR="0025279C" w:rsidRPr="00271D0F" w:rsidRDefault="00882FFD" w:rsidP="00F14760">
            <w:pPr>
              <w:rPr>
                <w:sz w:val="21"/>
                <w:szCs w:val="21"/>
                <w:lang w:val="es-US"/>
              </w:rPr>
            </w:pPr>
            <w:r w:rsidRPr="00271D0F">
              <w:rPr>
                <w:rFonts w:eastAsia="Arial" w:cs="Arial"/>
                <w:sz w:val="21"/>
                <w:szCs w:val="21"/>
                <w:bdr w:val="nil"/>
                <w:lang w:val="es-ES_tradnl"/>
              </w:rPr>
              <w:t xml:space="preserve">Oficina específica en la agencia: </w:t>
            </w:r>
          </w:p>
        </w:tc>
      </w:tr>
      <w:tr w:rsidR="000B38B5" w:rsidRPr="00271D0F" w14:paraId="627BD073" w14:textId="77777777" w:rsidTr="00EE04DF">
        <w:trPr>
          <w:trHeight w:val="435"/>
        </w:trPr>
        <w:tc>
          <w:tcPr>
            <w:tcW w:w="1893" w:type="dxa"/>
            <w:vMerge/>
            <w:vAlign w:val="center"/>
          </w:tcPr>
          <w:p w14:paraId="6A0077BA" w14:textId="77777777" w:rsidR="0025279C" w:rsidRPr="00271D0F" w:rsidRDefault="0025279C" w:rsidP="00F14760">
            <w:pPr>
              <w:rPr>
                <w:sz w:val="21"/>
                <w:szCs w:val="21"/>
                <w:lang w:val="es-US"/>
              </w:rPr>
            </w:pPr>
          </w:p>
        </w:tc>
        <w:tc>
          <w:tcPr>
            <w:tcW w:w="8182" w:type="dxa"/>
            <w:vAlign w:val="center"/>
          </w:tcPr>
          <w:p w14:paraId="2EFE07BE" w14:textId="77777777" w:rsidR="0025279C" w:rsidRPr="00271D0F" w:rsidRDefault="00882FFD" w:rsidP="00F14760">
            <w:pPr>
              <w:rPr>
                <w:sz w:val="21"/>
                <w:szCs w:val="21"/>
              </w:rPr>
            </w:pPr>
            <w:r w:rsidRPr="00271D0F">
              <w:rPr>
                <w:rFonts w:eastAsia="Arial" w:cs="Arial"/>
                <w:sz w:val="21"/>
                <w:szCs w:val="21"/>
                <w:bdr w:val="nil"/>
                <w:lang w:val="es-ES_tradnl"/>
              </w:rPr>
              <w:t xml:space="preserve">Número de teléfono: </w:t>
            </w:r>
          </w:p>
        </w:tc>
      </w:tr>
    </w:tbl>
    <w:p w14:paraId="42F8B01B" w14:textId="78733789" w:rsidR="00402F1D" w:rsidRPr="00271D0F" w:rsidRDefault="00882FFD" w:rsidP="005750F1">
      <w:pPr>
        <w:spacing w:after="120"/>
        <w:rPr>
          <w:spacing w:val="-8"/>
          <w:sz w:val="21"/>
          <w:szCs w:val="21"/>
          <w:lang w:val="es-US"/>
        </w:rPr>
      </w:pPr>
      <w:r w:rsidRPr="00271D0F">
        <w:rPr>
          <w:rFonts w:eastAsia="Arial" w:cs="Arial"/>
          <w:spacing w:val="-8"/>
          <w:sz w:val="21"/>
          <w:szCs w:val="21"/>
          <w:bdr w:val="nil"/>
          <w:lang w:val="es-ES_tradnl"/>
        </w:rPr>
        <w:t xml:space="preserve">La información puede compartirse:   </w:t>
      </w:r>
      <w:sdt>
        <w:sdtPr>
          <w:rPr>
            <w:spacing w:val="-8"/>
            <w:sz w:val="21"/>
            <w:szCs w:val="21"/>
            <w:lang w:val="es-US"/>
          </w:rPr>
          <w:id w:val="1509640210"/>
          <w14:checkbox>
            <w14:checked w14:val="0"/>
            <w14:checkedState w14:val="2612" w14:font="MS Gothic"/>
            <w14:uncheckedState w14:val="2610" w14:font="MS Gothic"/>
          </w14:checkbox>
        </w:sdtPr>
        <w:sdtEndPr/>
        <w:sdtContent>
          <w:r w:rsidR="004F430E"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en persona   </w:t>
      </w:r>
      <w:sdt>
        <w:sdtPr>
          <w:rPr>
            <w:spacing w:val="-8"/>
            <w:sz w:val="21"/>
            <w:szCs w:val="21"/>
            <w:lang w:val="es-US"/>
          </w:rPr>
          <w:id w:val="360476631"/>
          <w14:checkbox>
            <w14:checked w14:val="0"/>
            <w14:checkedState w14:val="2612" w14:font="MS Gothic"/>
            <w14:uncheckedState w14:val="2610" w14:font="MS Gothic"/>
          </w14:checkbox>
        </w:sdtPr>
        <w:sdtEndPr/>
        <w:sdtContent>
          <w:r w:rsidR="004F430E"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teléfono   </w:t>
      </w:r>
      <w:sdt>
        <w:sdtPr>
          <w:rPr>
            <w:spacing w:val="-8"/>
            <w:sz w:val="21"/>
            <w:szCs w:val="21"/>
            <w:lang w:val="es-US"/>
          </w:rPr>
          <w:id w:val="-1220895926"/>
          <w14:checkbox>
            <w14:checked w14:val="0"/>
            <w14:checkedState w14:val="2612" w14:font="MS Gothic"/>
            <w14:uncheckedState w14:val="2610" w14:font="MS Gothic"/>
          </w14:checkbox>
        </w:sdtPr>
        <w:sdtEndPr/>
        <w:sdtContent>
          <w:r w:rsidR="004F430E"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fax   </w:t>
      </w:r>
      <w:sdt>
        <w:sdtPr>
          <w:rPr>
            <w:spacing w:val="-8"/>
            <w:sz w:val="21"/>
            <w:szCs w:val="21"/>
            <w:lang w:val="es-US"/>
          </w:rPr>
          <w:id w:val="1799255011"/>
          <w14:checkbox>
            <w14:checked w14:val="0"/>
            <w14:checkedState w14:val="2612" w14:font="MS Gothic"/>
            <w14:uncheckedState w14:val="2610" w14:font="MS Gothic"/>
          </w14:checkbox>
        </w:sdtPr>
        <w:sdtEndPr/>
        <w:sdtContent>
          <w:r w:rsidR="004F430E"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correo postal   </w:t>
      </w:r>
      <w:sdt>
        <w:sdtPr>
          <w:rPr>
            <w:spacing w:val="-8"/>
            <w:sz w:val="21"/>
            <w:szCs w:val="21"/>
            <w:lang w:val="es-US"/>
          </w:rPr>
          <w:id w:val="251243154"/>
          <w14:checkbox>
            <w14:checked w14:val="0"/>
            <w14:checkedState w14:val="2612" w14:font="MS Gothic"/>
            <w14:uncheckedState w14:val="2610" w14:font="MS Gothic"/>
          </w14:checkbox>
        </w:sdtPr>
        <w:sdtEndPr/>
        <w:sdtContent>
          <w:r w:rsidR="004F430E"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correo electrónico</w:t>
      </w:r>
    </w:p>
    <w:p w14:paraId="5988DDF7" w14:textId="77777777" w:rsidR="00402F1D" w:rsidRPr="00271D0F" w:rsidRDefault="00882FFD" w:rsidP="000712E4">
      <w:pPr>
        <w:rPr>
          <w:sz w:val="21"/>
          <w:szCs w:val="21"/>
          <w:lang w:val="es-US"/>
        </w:rPr>
      </w:pPr>
      <w:sdt>
        <w:sdtPr>
          <w:rPr>
            <w:sz w:val="21"/>
            <w:szCs w:val="21"/>
            <w:lang w:val="es-US"/>
          </w:rPr>
          <w:id w:val="1706211342"/>
          <w14:checkbox>
            <w14:checked w14:val="0"/>
            <w14:checkedState w14:val="2612" w14:font="MS Gothic"/>
            <w14:uncheckedState w14:val="2610" w14:font="MS Gothic"/>
          </w14:checkbox>
        </w:sdtPr>
        <w:sdtEndPr/>
        <w:sdtContent>
          <w:r w:rsidR="004F430E" w:rsidRPr="00271D0F">
            <w:rPr>
              <w:rFonts w:ascii="Segoe UI Symbol" w:hAnsi="Segoe UI Symbol" w:cs="Segoe UI Symbol"/>
              <w:sz w:val="21"/>
              <w:szCs w:val="21"/>
              <w:lang w:val="es-US"/>
            </w:rPr>
            <w:t>☐</w:t>
          </w:r>
        </w:sdtContent>
      </w:sdt>
      <w:r w:rsidRPr="00271D0F">
        <w:rPr>
          <w:rFonts w:eastAsia="Arial" w:cs="Arial"/>
          <w:sz w:val="21"/>
          <w:szCs w:val="21"/>
          <w:bdr w:val="nil"/>
          <w:lang w:val="es-ES_tradnl"/>
        </w:rPr>
        <w:t xml:space="preserve"> Comprendo que el correo electrónico no es confidencial y puede resultar interceptado, así como es posible que lo lean otras personas.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bottom w:w="72" w:type="dxa"/>
        </w:tblCellMar>
        <w:tblLook w:val="01E0" w:firstRow="1" w:lastRow="1" w:firstColumn="1" w:lastColumn="1" w:noHBand="0" w:noVBand="0"/>
      </w:tblPr>
      <w:tblGrid>
        <w:gridCol w:w="1975"/>
        <w:gridCol w:w="8100"/>
      </w:tblGrid>
      <w:tr w:rsidR="000B38B5" w:rsidRPr="00882FFD" w14:paraId="4AABDE59" w14:textId="77777777" w:rsidTr="00A42D85">
        <w:trPr>
          <w:trHeight w:val="864"/>
        </w:trPr>
        <w:tc>
          <w:tcPr>
            <w:tcW w:w="1975" w:type="dxa"/>
            <w:vAlign w:val="center"/>
          </w:tcPr>
          <w:p w14:paraId="72B8249E" w14:textId="77777777" w:rsidR="004D6DFA" w:rsidRPr="00271D0F" w:rsidRDefault="00882FFD" w:rsidP="00F14760">
            <w:pPr>
              <w:rPr>
                <w:rStyle w:val="Strong"/>
                <w:sz w:val="21"/>
                <w:szCs w:val="21"/>
                <w:lang w:val="es-US"/>
              </w:rPr>
            </w:pPr>
            <w:r w:rsidRPr="00271D0F">
              <w:rPr>
                <w:rStyle w:val="Strong"/>
                <w:rFonts w:eastAsia="Arial" w:cs="Arial"/>
                <w:sz w:val="21"/>
                <w:szCs w:val="21"/>
                <w:bdr w:val="nil"/>
                <w:lang w:val="es-ES_tradnl"/>
              </w:rPr>
              <w:t xml:space="preserve">Qué información sobre mí se </w:t>
            </w:r>
            <w:r w:rsidRPr="00271D0F">
              <w:rPr>
                <w:rStyle w:val="Strong"/>
                <w:rFonts w:eastAsia="Arial" w:cs="Arial"/>
                <w:sz w:val="21"/>
                <w:szCs w:val="21"/>
                <w:bdr w:val="nil"/>
                <w:lang w:val="es-ES_tradnl"/>
              </w:rPr>
              <w:t>compartirá:</w:t>
            </w:r>
          </w:p>
        </w:tc>
        <w:tc>
          <w:tcPr>
            <w:tcW w:w="8100" w:type="dxa"/>
          </w:tcPr>
          <w:p w14:paraId="1D61C413" w14:textId="77777777" w:rsidR="004D6DFA" w:rsidRPr="00271D0F" w:rsidRDefault="00882FFD" w:rsidP="00F14760">
            <w:pPr>
              <w:rPr>
                <w:sz w:val="21"/>
                <w:szCs w:val="21"/>
                <w:lang w:val="es-US"/>
              </w:rPr>
            </w:pPr>
            <w:r w:rsidRPr="00271D0F">
              <w:rPr>
                <w:rFonts w:eastAsia="Arial" w:cs="Arial"/>
                <w:sz w:val="21"/>
                <w:szCs w:val="21"/>
                <w:bdr w:val="nil"/>
                <w:lang w:val="es-ES_tradnl"/>
              </w:rPr>
              <w:t>Indique la información con la mayor precisión posible; por ejemplo: nombre, fechas del servicio y nombres de documentos.</w:t>
            </w:r>
          </w:p>
        </w:tc>
      </w:tr>
      <w:tr w:rsidR="000B38B5" w:rsidRPr="00882FFD" w14:paraId="3D04169A" w14:textId="77777777" w:rsidTr="00A42D85">
        <w:trPr>
          <w:trHeight w:val="1008"/>
        </w:trPr>
        <w:tc>
          <w:tcPr>
            <w:tcW w:w="1975" w:type="dxa"/>
            <w:vAlign w:val="center"/>
          </w:tcPr>
          <w:p w14:paraId="3E7DE72E" w14:textId="77777777" w:rsidR="004D6DFA" w:rsidRPr="00271D0F" w:rsidRDefault="00882FFD" w:rsidP="00F14760">
            <w:pPr>
              <w:rPr>
                <w:rStyle w:val="Strong"/>
                <w:sz w:val="21"/>
                <w:szCs w:val="21"/>
                <w:lang w:val="es-US"/>
              </w:rPr>
            </w:pPr>
            <w:r w:rsidRPr="00271D0F">
              <w:rPr>
                <w:rStyle w:val="Strong"/>
                <w:rFonts w:eastAsia="Arial" w:cs="Arial"/>
                <w:sz w:val="21"/>
                <w:szCs w:val="21"/>
                <w:bdr w:val="nil"/>
                <w:lang w:val="es-ES_tradnl"/>
              </w:rPr>
              <w:t>Por qué deseo que se comparta mi información (propósito):</w:t>
            </w:r>
          </w:p>
        </w:tc>
        <w:tc>
          <w:tcPr>
            <w:tcW w:w="8100" w:type="dxa"/>
          </w:tcPr>
          <w:p w14:paraId="7F1AAA4C" w14:textId="77777777" w:rsidR="004D6DFA" w:rsidRPr="00271D0F" w:rsidRDefault="00882FFD" w:rsidP="00F14760">
            <w:pPr>
              <w:rPr>
                <w:sz w:val="21"/>
                <w:szCs w:val="21"/>
                <w:lang w:val="es-US"/>
              </w:rPr>
            </w:pPr>
            <w:r w:rsidRPr="00271D0F">
              <w:rPr>
                <w:rFonts w:eastAsia="Arial" w:cs="Arial"/>
                <w:sz w:val="21"/>
                <w:szCs w:val="21"/>
                <w:bdr w:val="nil"/>
                <w:lang w:val="es-ES_tradnl"/>
              </w:rPr>
              <w:t xml:space="preserve">Indique el propósito con la mayor precisión posible, como </w:t>
            </w:r>
            <w:r w:rsidRPr="00271D0F">
              <w:rPr>
                <w:rFonts w:eastAsia="Arial" w:cs="Arial"/>
                <w:sz w:val="21"/>
                <w:szCs w:val="21"/>
                <w:bdr w:val="nil"/>
                <w:lang w:val="es-ES_tradnl"/>
              </w:rPr>
              <w:t>recibir beneficios o ayudar a la CVSSD a investigar una queja contra el programa.</w:t>
            </w:r>
          </w:p>
        </w:tc>
      </w:tr>
    </w:tbl>
    <w:p w14:paraId="60E3E87C" w14:textId="77777777" w:rsidR="00402F1D" w:rsidRPr="00271D0F" w:rsidRDefault="00882FFD" w:rsidP="00F14760">
      <w:pPr>
        <w:rPr>
          <w:sz w:val="21"/>
          <w:szCs w:val="21"/>
          <w:lang w:val="es-US"/>
        </w:rPr>
      </w:pPr>
      <w:r w:rsidRPr="00271D0F">
        <w:rPr>
          <w:rStyle w:val="Strong"/>
          <w:rFonts w:eastAsia="Arial" w:cs="Arial"/>
          <w:bdr w:val="nil"/>
          <w:lang w:val="es-ES_tradnl"/>
        </w:rPr>
        <w:t>Importante:</w:t>
      </w:r>
      <w:r w:rsidRPr="00271D0F">
        <w:rPr>
          <w:rStyle w:val="Strong"/>
          <w:rFonts w:eastAsia="Arial" w:cs="Arial"/>
          <w:b w:val="0"/>
          <w:bCs w:val="0"/>
          <w:sz w:val="21"/>
          <w:szCs w:val="21"/>
          <w:bdr w:val="nil"/>
          <w:lang w:val="es-ES_tradnl"/>
        </w:rPr>
        <w:t xml:space="preserve"> Existe el riesgo de que un permiso limitado para divulgar información potencialmente pueda permitir el acceso de otras personas a toda la información confidencia</w:t>
      </w:r>
      <w:r w:rsidRPr="00271D0F">
        <w:rPr>
          <w:rStyle w:val="Strong"/>
          <w:rFonts w:eastAsia="Arial" w:cs="Arial"/>
          <w:b w:val="0"/>
          <w:bCs w:val="0"/>
          <w:sz w:val="21"/>
          <w:szCs w:val="21"/>
          <w:bdr w:val="nil"/>
          <w:lang w:val="es-ES_tradnl"/>
        </w:rPr>
        <w:t>l sobre usted que tenga el programa.</w:t>
      </w:r>
    </w:p>
    <w:p w14:paraId="225AD562" w14:textId="77777777" w:rsidR="00402F1D" w:rsidRPr="00271D0F" w:rsidRDefault="00882FFD" w:rsidP="00F14760">
      <w:pPr>
        <w:rPr>
          <w:sz w:val="21"/>
          <w:szCs w:val="21"/>
          <w:lang w:val="es-US"/>
        </w:rPr>
      </w:pPr>
      <w:r w:rsidRPr="00271D0F">
        <w:rPr>
          <w:rFonts w:eastAsia="Arial" w:cs="Arial"/>
          <w:sz w:val="21"/>
          <w:szCs w:val="21"/>
          <w:bdr w:val="nil"/>
          <w:lang w:val="es-ES_tradnl"/>
        </w:rPr>
        <w:t>Entiendo que:</w:t>
      </w:r>
    </w:p>
    <w:p w14:paraId="11B8DF81" w14:textId="77777777" w:rsidR="00402F1D" w:rsidRPr="00271D0F" w:rsidRDefault="00882FFD" w:rsidP="000712E4">
      <w:pPr>
        <w:ind w:left="360" w:hanging="360"/>
        <w:rPr>
          <w:sz w:val="21"/>
          <w:szCs w:val="21"/>
          <w:lang w:val="es-US"/>
        </w:rPr>
      </w:pPr>
      <w:sdt>
        <w:sdtPr>
          <w:rPr>
            <w:sz w:val="21"/>
            <w:szCs w:val="21"/>
            <w:lang w:val="es-US"/>
          </w:rPr>
          <w:id w:val="2116244695"/>
          <w14:checkbox>
            <w14:checked w14:val="0"/>
            <w14:checkedState w14:val="2612" w14:font="MS Gothic"/>
            <w14:uncheckedState w14:val="2610" w14:font="MS Gothic"/>
          </w14:checkbox>
        </w:sdtPr>
        <w:sdtEndPr/>
        <w:sdtContent>
          <w:r w:rsidR="00101BD4"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 xml:space="preserve">No tengo la obligación de firmar un formulario de permiso para divulgar información. No tengo la obligación de permitir que la CVSSD comparta mi información. La firma de un formulario de </w:t>
      </w:r>
      <w:r w:rsidRPr="00271D0F">
        <w:rPr>
          <w:rFonts w:eastAsia="Arial" w:cs="Arial"/>
          <w:sz w:val="21"/>
          <w:szCs w:val="21"/>
          <w:bdr w:val="nil"/>
          <w:lang w:val="es-ES_tradnl"/>
        </w:rPr>
        <w:t>permiso para divulgar información es completamente voluntaria. Dicho permiso para divulgar información se limita a la información importante para mi queja. Si deseo que la CVSSD divulgue información sobre mí en el futuro, tendré que firmar otro permiso par</w:t>
      </w:r>
      <w:r w:rsidRPr="00271D0F">
        <w:rPr>
          <w:rFonts w:eastAsia="Arial" w:cs="Arial"/>
          <w:sz w:val="21"/>
          <w:szCs w:val="21"/>
          <w:bdr w:val="nil"/>
          <w:lang w:val="es-ES_tradnl"/>
        </w:rPr>
        <w:t>a divulgar información por escrito de tiempo limitado.</w:t>
      </w:r>
    </w:p>
    <w:p w14:paraId="7C63159A" w14:textId="77777777" w:rsidR="00402F1D" w:rsidRPr="00271D0F" w:rsidRDefault="00882FFD" w:rsidP="000712E4">
      <w:pPr>
        <w:ind w:left="360" w:hanging="360"/>
        <w:rPr>
          <w:sz w:val="21"/>
          <w:szCs w:val="21"/>
          <w:lang w:val="es-US"/>
        </w:rPr>
      </w:pPr>
      <w:sdt>
        <w:sdtPr>
          <w:rPr>
            <w:sz w:val="21"/>
            <w:szCs w:val="21"/>
            <w:lang w:val="es-US"/>
          </w:rPr>
          <w:id w:val="-386107021"/>
          <w14:checkbox>
            <w14:checked w14:val="0"/>
            <w14:checkedState w14:val="2612" w14:font="MS Gothic"/>
            <w14:uncheckedState w14:val="2610" w14:font="MS Gothic"/>
          </w14:checkbox>
        </w:sdtPr>
        <w:sdtEndPr/>
        <w:sdtContent>
          <w:r w:rsidR="00101BD4"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 xml:space="preserve">Si no firmo dicho permiso para divulgar información, es posible que la CVSSD no pueda investigar mi queja. </w:t>
      </w:r>
    </w:p>
    <w:p w14:paraId="0040A890" w14:textId="77777777" w:rsidR="00402F1D" w:rsidRPr="00271D0F" w:rsidRDefault="00882FFD" w:rsidP="000712E4">
      <w:pPr>
        <w:ind w:left="360" w:hanging="360"/>
        <w:rPr>
          <w:sz w:val="21"/>
          <w:szCs w:val="21"/>
          <w:lang w:val="es-US"/>
        </w:rPr>
      </w:pPr>
      <w:sdt>
        <w:sdtPr>
          <w:rPr>
            <w:sz w:val="21"/>
            <w:szCs w:val="21"/>
            <w:lang w:val="es-US"/>
          </w:rPr>
          <w:id w:val="262348623"/>
          <w14:checkbox>
            <w14:checked w14:val="0"/>
            <w14:checkedState w14:val="2612" w14:font="MS Gothic"/>
            <w14:uncheckedState w14:val="2610" w14:font="MS Gothic"/>
          </w14:checkbox>
        </w:sdtPr>
        <w:sdtEndPr/>
        <w:sdtContent>
          <w:r w:rsidR="00101BD4"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La divulgación de información sobre mí le podría proporcionar a otra agencia o pers</w:t>
      </w:r>
      <w:r w:rsidRPr="00271D0F">
        <w:rPr>
          <w:rFonts w:eastAsia="Arial" w:cs="Arial"/>
          <w:sz w:val="21"/>
          <w:szCs w:val="21"/>
          <w:bdr w:val="nil"/>
          <w:lang w:val="es-ES_tradnl"/>
        </w:rPr>
        <w:t>ona información sobre mi ubicación y confirmaría que he estado recibiendo servicios del programa.</w:t>
      </w:r>
      <w:r w:rsidRPr="00271D0F">
        <w:rPr>
          <w:rFonts w:eastAsia="Arial" w:cs="Arial"/>
          <w:sz w:val="21"/>
          <w:szCs w:val="21"/>
          <w:bdr w:val="nil"/>
          <w:lang w:val="es-ES_tradnl"/>
        </w:rPr>
        <w:tab/>
        <w:t xml:space="preserve"> </w:t>
      </w:r>
    </w:p>
    <w:p w14:paraId="4B8F5A47" w14:textId="77777777" w:rsidR="00402F1D" w:rsidRPr="00271D0F" w:rsidRDefault="00882FFD" w:rsidP="000712E4">
      <w:pPr>
        <w:ind w:left="360" w:hanging="360"/>
        <w:rPr>
          <w:sz w:val="21"/>
          <w:szCs w:val="21"/>
          <w:lang w:val="es-US"/>
        </w:rPr>
      </w:pPr>
      <w:sdt>
        <w:sdtPr>
          <w:rPr>
            <w:sz w:val="21"/>
            <w:szCs w:val="21"/>
            <w:lang w:val="es-US"/>
          </w:rPr>
          <w:id w:val="1995675055"/>
          <w14:checkbox>
            <w14:checked w14:val="0"/>
            <w14:checkedState w14:val="2612" w14:font="MS Gothic"/>
            <w14:uncheckedState w14:val="2610" w14:font="MS Gothic"/>
          </w14:checkbox>
        </w:sdtPr>
        <w:sdtEndPr/>
        <w:sdtContent>
          <w:r w:rsidR="00101BD4"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La CVSSD y yo quizá no podamos controlar lo que sucede con mi información una vez que se haya divulgado al programa indicado, y es posible que el progr</w:t>
      </w:r>
      <w:r w:rsidRPr="00271D0F">
        <w:rPr>
          <w:rFonts w:eastAsia="Arial" w:cs="Arial"/>
          <w:sz w:val="21"/>
          <w:szCs w:val="21"/>
          <w:bdr w:val="nil"/>
          <w:lang w:val="es-ES_tradnl"/>
        </w:rPr>
        <w:t>ama indicado esté obligado por la ley o por la práctica a compartirla con terceros.</w:t>
      </w:r>
    </w:p>
    <w:p w14:paraId="558737F3" w14:textId="77777777" w:rsidR="00A52ED0" w:rsidRPr="00271D0F" w:rsidRDefault="00882FFD" w:rsidP="00821D1E">
      <w:pPr>
        <w:pStyle w:val="Heading2"/>
      </w:pPr>
      <w:r w:rsidRPr="00271D0F">
        <w:rPr>
          <w:rFonts w:ascii="Arial" w:eastAsia="Arial" w:hAnsi="Arial" w:cs="Arial"/>
          <w:bCs/>
          <w:szCs w:val="24"/>
          <w:bdr w:val="nil"/>
          <w:lang w:val="es-ES_tradnl"/>
        </w:rPr>
        <w:t>Vencimiento</w:t>
      </w:r>
    </w:p>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2406"/>
        <w:gridCol w:w="4280"/>
        <w:gridCol w:w="4280"/>
      </w:tblGrid>
      <w:tr w:rsidR="000B38B5" w:rsidRPr="00271D0F" w14:paraId="2615E8D9" w14:textId="77777777" w:rsidTr="00FE3810">
        <w:trPr>
          <w:trHeight w:val="683"/>
        </w:trPr>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4B8E" w14:textId="77777777" w:rsidR="00FE3810" w:rsidRPr="00271D0F" w:rsidRDefault="00882FFD" w:rsidP="00FE3810">
            <w:pPr>
              <w:tabs>
                <w:tab w:val="left" w:pos="10800"/>
              </w:tabs>
              <w:spacing w:after="135" w:line="240" w:lineRule="auto"/>
              <w:ind w:left="48"/>
              <w:textAlignment w:val="baseline"/>
              <w:rPr>
                <w:rStyle w:val="Strong"/>
                <w:lang w:val="es-US"/>
              </w:rPr>
            </w:pPr>
            <w:r w:rsidRPr="00271D0F">
              <w:rPr>
                <w:rStyle w:val="Strong"/>
                <w:rFonts w:eastAsia="Arial" w:cs="Arial"/>
                <w:bdr w:val="nil"/>
                <w:lang w:val="es-ES_tradnl"/>
              </w:rPr>
              <w:t xml:space="preserve">Este permiso para divulgar información </w:t>
            </w:r>
            <w:r w:rsidRPr="00271D0F">
              <w:rPr>
                <w:rStyle w:val="Strong"/>
                <w:rFonts w:eastAsia="Arial" w:cs="Arial"/>
                <w:bdr w:val="nil"/>
                <w:lang w:val="es-ES_tradnl"/>
              </w:rPr>
              <w:br/>
              <w:t xml:space="preserve">vence el: </w:t>
            </w:r>
          </w:p>
        </w:tc>
        <w:tc>
          <w:tcPr>
            <w:tcW w:w="4280" w:type="dxa"/>
            <w:tcBorders>
              <w:top w:val="single" w:sz="4" w:space="0" w:color="000000"/>
              <w:left w:val="single" w:sz="4" w:space="0" w:color="000000"/>
              <w:bottom w:val="single" w:sz="4" w:space="0" w:color="000000"/>
              <w:right w:val="single" w:sz="4" w:space="0" w:color="000000"/>
            </w:tcBorders>
            <w:shd w:val="clear" w:color="auto" w:fill="auto"/>
          </w:tcPr>
          <w:p w14:paraId="51B15E1A" w14:textId="77777777" w:rsidR="00FE3810"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Fecha: </w:t>
            </w:r>
          </w:p>
        </w:tc>
        <w:tc>
          <w:tcPr>
            <w:tcW w:w="4280" w:type="dxa"/>
            <w:tcBorders>
              <w:top w:val="single" w:sz="4" w:space="0" w:color="000000"/>
              <w:left w:val="single" w:sz="4" w:space="0" w:color="000000"/>
              <w:bottom w:val="single" w:sz="4" w:space="0" w:color="000000"/>
              <w:right w:val="single" w:sz="4" w:space="0" w:color="000000"/>
            </w:tcBorders>
            <w:shd w:val="clear" w:color="auto" w:fill="auto"/>
          </w:tcPr>
          <w:p w14:paraId="1C73EB48" w14:textId="77777777" w:rsidR="00FE3810"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882FFD" w14:paraId="5E95CE3F" w14:textId="77777777" w:rsidTr="006B7CC4">
        <w:trPr>
          <w:trHeight w:val="631"/>
        </w:trPr>
        <w:tc>
          <w:tcPr>
            <w:tcW w:w="109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928F72" w14:textId="77777777" w:rsidR="00FE3810" w:rsidRPr="00271D0F" w:rsidRDefault="00882FFD" w:rsidP="006B7CC4">
            <w:pPr>
              <w:tabs>
                <w:tab w:val="left" w:pos="10800"/>
              </w:tabs>
              <w:spacing w:after="0" w:line="240" w:lineRule="auto"/>
              <w:ind w:left="43"/>
              <w:jc w:val="center"/>
              <w:textAlignment w:val="baseline"/>
              <w:rPr>
                <w:rStyle w:val="Strong"/>
                <w:lang w:val="es-US"/>
              </w:rPr>
            </w:pPr>
            <w:r w:rsidRPr="00271D0F">
              <w:rPr>
                <w:rStyle w:val="Strong"/>
                <w:rFonts w:eastAsia="Arial" w:cs="Arial"/>
                <w:bdr w:val="nil"/>
                <w:lang w:val="es-ES_tradnl"/>
              </w:rPr>
              <w:t xml:space="preserve">El vencimiento debe satisfacer las necesidades de la víctima, y generalmente no es </w:t>
            </w:r>
            <w:r w:rsidRPr="00271D0F">
              <w:rPr>
                <w:rStyle w:val="Strong"/>
                <w:rFonts w:eastAsia="Arial" w:cs="Arial"/>
                <w:bdr w:val="nil"/>
                <w:lang w:val="es-ES_tradnl"/>
              </w:rPr>
              <w:t>superior a un período de 30 a 45 días, pero puede ser menor o mayor.</w:t>
            </w:r>
          </w:p>
        </w:tc>
      </w:tr>
    </w:tbl>
    <w:p w14:paraId="34162BD1" w14:textId="77777777" w:rsidR="00A52ED0" w:rsidRPr="00271D0F" w:rsidRDefault="00A52ED0" w:rsidP="00F14760">
      <w:pPr>
        <w:rPr>
          <w:sz w:val="21"/>
          <w:szCs w:val="21"/>
          <w:lang w:val="es-US"/>
        </w:rPr>
      </w:pPr>
    </w:p>
    <w:p w14:paraId="519BBE1A" w14:textId="77777777" w:rsidR="00821D1E" w:rsidRPr="00271D0F" w:rsidRDefault="00882FFD" w:rsidP="00821D1E">
      <w:pPr>
        <w:pStyle w:val="Heading2"/>
        <w:rPr>
          <w:lang w:val="es-US"/>
        </w:rPr>
      </w:pPr>
      <w:r w:rsidRPr="00271D0F">
        <w:rPr>
          <w:rFonts w:ascii="Arial" w:eastAsia="Arial" w:hAnsi="Arial" w:cs="Arial"/>
          <w:bCs/>
          <w:szCs w:val="24"/>
          <w:bdr w:val="nil"/>
          <w:lang w:val="es-ES_tradnl"/>
        </w:rPr>
        <w:t xml:space="preserve">Firma y testigo </w:t>
      </w:r>
    </w:p>
    <w:p w14:paraId="5ED8C8BB" w14:textId="77777777" w:rsidR="00402F1D" w:rsidRPr="00271D0F" w:rsidRDefault="00882FFD" w:rsidP="00F14760">
      <w:pPr>
        <w:rPr>
          <w:sz w:val="21"/>
          <w:szCs w:val="21"/>
          <w:lang w:val="es-US"/>
        </w:rPr>
      </w:pPr>
      <w:r w:rsidRPr="00271D0F">
        <w:rPr>
          <w:rFonts w:eastAsia="Arial" w:cs="Arial"/>
          <w:sz w:val="21"/>
          <w:szCs w:val="21"/>
          <w:bdr w:val="nil"/>
          <w:lang w:val="es-ES_tradnl"/>
        </w:rPr>
        <w:t>Entiendo que este permiso para divulgar información será válido si lo firmo y que podré retirar mi consentimiento para dicho permiso en cualquier momento, verbalmente o</w:t>
      </w:r>
      <w:r w:rsidRPr="00271D0F">
        <w:rPr>
          <w:rFonts w:eastAsia="Arial" w:cs="Arial"/>
          <w:sz w:val="21"/>
          <w:szCs w:val="21"/>
          <w:bdr w:val="nil"/>
          <w:lang w:val="es-ES_tradnl"/>
        </w:rPr>
        <w:t xml:space="preserve"> por escrito. </w:t>
      </w:r>
    </w:p>
    <w:tbl>
      <w:tblPr>
        <w:tblW w:w="1096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000" w:firstRow="0" w:lastRow="0" w:firstColumn="0" w:lastColumn="0" w:noHBand="0" w:noVBand="0"/>
      </w:tblPr>
      <w:tblGrid>
        <w:gridCol w:w="5646"/>
        <w:gridCol w:w="2660"/>
        <w:gridCol w:w="2660"/>
      </w:tblGrid>
      <w:tr w:rsidR="000B38B5" w:rsidRPr="00271D0F" w14:paraId="1D347146" w14:textId="77777777" w:rsidTr="008C38A6">
        <w:trPr>
          <w:trHeight w:val="720"/>
        </w:trPr>
        <w:tc>
          <w:tcPr>
            <w:tcW w:w="5646" w:type="dxa"/>
            <w:shd w:val="clear" w:color="auto" w:fill="auto"/>
          </w:tcPr>
          <w:p w14:paraId="3D998D3E" w14:textId="77777777" w:rsidR="00E430EB" w:rsidRPr="00271D0F" w:rsidRDefault="00882FFD" w:rsidP="00821D1E">
            <w:pPr>
              <w:tabs>
                <w:tab w:val="left" w:pos="1296"/>
                <w:tab w:val="left" w:pos="10800"/>
              </w:tabs>
              <w:spacing w:after="16" w:line="240" w:lineRule="auto"/>
              <w:ind w:left="72"/>
              <w:textAlignment w:val="baseline"/>
              <w:rPr>
                <w:rFonts w:eastAsia="Arial" w:cs="Arial"/>
                <w:b/>
                <w:bCs/>
                <w:color w:val="000000"/>
                <w:sz w:val="20"/>
                <w:szCs w:val="20"/>
              </w:rPr>
            </w:pPr>
            <w:r w:rsidRPr="00271D0F">
              <w:rPr>
                <w:rFonts w:eastAsia="Arial" w:cs="Arial"/>
                <w:color w:val="000000"/>
                <w:sz w:val="20"/>
                <w:szCs w:val="20"/>
                <w:bdr w:val="nil"/>
                <w:lang w:val="es-ES_tradnl"/>
              </w:rPr>
              <w:t xml:space="preserve">Firmado: </w:t>
            </w:r>
          </w:p>
        </w:tc>
        <w:tc>
          <w:tcPr>
            <w:tcW w:w="2660" w:type="dxa"/>
            <w:shd w:val="clear" w:color="auto" w:fill="auto"/>
          </w:tcPr>
          <w:p w14:paraId="46CC5F29" w14:textId="77777777" w:rsidR="00E430EB"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Fecha: </w:t>
            </w:r>
          </w:p>
        </w:tc>
        <w:tc>
          <w:tcPr>
            <w:tcW w:w="2660" w:type="dxa"/>
            <w:shd w:val="clear" w:color="auto" w:fill="auto"/>
          </w:tcPr>
          <w:p w14:paraId="296B875B" w14:textId="77777777" w:rsidR="00E430EB"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271D0F" w14:paraId="57F1237A" w14:textId="77777777" w:rsidTr="008C38A6">
        <w:trPr>
          <w:trHeight w:val="720"/>
        </w:trPr>
        <w:tc>
          <w:tcPr>
            <w:tcW w:w="10966" w:type="dxa"/>
            <w:gridSpan w:val="3"/>
            <w:shd w:val="clear" w:color="auto" w:fill="auto"/>
          </w:tcPr>
          <w:p w14:paraId="7FEA3B48" w14:textId="77777777" w:rsidR="00E430EB" w:rsidRPr="00271D0F" w:rsidRDefault="00882FFD" w:rsidP="00821D1E">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Testigo: </w:t>
            </w:r>
          </w:p>
        </w:tc>
      </w:tr>
    </w:tbl>
    <w:p w14:paraId="58EAF5EE" w14:textId="77777777" w:rsidR="00E430EB" w:rsidRPr="00271D0F" w:rsidRDefault="00882FFD" w:rsidP="00F14760">
      <w:pPr>
        <w:rPr>
          <w:sz w:val="21"/>
          <w:szCs w:val="21"/>
        </w:rPr>
      </w:pPr>
      <w:r w:rsidRPr="00271D0F">
        <w:rPr>
          <w:noProof/>
        </w:rPr>
        <mc:AlternateContent>
          <mc:Choice Requires="wps">
            <w:drawing>
              <wp:anchor distT="0" distB="0" distL="114300" distR="114300" simplePos="0" relativeHeight="251673600" behindDoc="1" locked="0" layoutInCell="1" allowOverlap="1" wp14:anchorId="1AE9B53C" wp14:editId="12DA792B">
                <wp:simplePos x="0" y="0"/>
                <wp:positionH relativeFrom="column">
                  <wp:posOffset>-133350</wp:posOffset>
                </wp:positionH>
                <wp:positionV relativeFrom="paragraph">
                  <wp:posOffset>173356</wp:posOffset>
                </wp:positionV>
                <wp:extent cx="7210425" cy="29908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7210425" cy="2990850"/>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9" style="width:567.75pt;height:235.5pt;margin-top:13.65pt;margin-left:-10.5pt;mso-height-percent:0;mso-height-relative:margin;mso-width-percent:0;mso-width-relative:margin;mso-wrap-distance-bottom:0;mso-wrap-distance-left:9pt;mso-wrap-distance-right:9pt;mso-wrap-distance-top:0;mso-wrap-style:square;position:absolute;visibility:visible;v-text-anchor:middle;z-index:-251641856" fillcolor="#e0e0e0" strokecolor="black"/>
            </w:pict>
          </mc:Fallback>
        </mc:AlternateContent>
      </w:r>
    </w:p>
    <w:p w14:paraId="48E999E8" w14:textId="77777777" w:rsidR="0074480D" w:rsidRPr="00271D0F" w:rsidRDefault="00882FFD" w:rsidP="00FE3810">
      <w:pPr>
        <w:pStyle w:val="Heading2"/>
      </w:pPr>
      <w:r w:rsidRPr="00271D0F">
        <w:rPr>
          <w:rFonts w:ascii="Arial" w:eastAsia="Arial" w:hAnsi="Arial" w:cs="Arial"/>
          <w:bCs/>
          <w:szCs w:val="24"/>
          <w:bdr w:val="nil"/>
          <w:lang w:val="es-ES_tradnl"/>
        </w:rPr>
        <w:t>Reafirmación y extensión</w:t>
      </w:r>
    </w:p>
    <w:p w14:paraId="44C22914" w14:textId="77777777" w:rsidR="00A068D2" w:rsidRPr="00271D0F" w:rsidRDefault="00882FFD" w:rsidP="00F14760">
      <w:pPr>
        <w:rPr>
          <w:sz w:val="21"/>
          <w:szCs w:val="21"/>
          <w:lang w:val="es-US"/>
        </w:rPr>
      </w:pPr>
      <w:r w:rsidRPr="00271D0F">
        <w:rPr>
          <w:rFonts w:eastAsia="Arial" w:cs="Arial"/>
          <w:sz w:val="21"/>
          <w:szCs w:val="21"/>
          <w:bdr w:val="nil"/>
          <w:lang w:val="es-ES_tradnl"/>
        </w:rPr>
        <w:t xml:space="preserve">Si se necesita más tiempo para cumplir con el propósito de este permiso para divulgar información, el permiso puede extenderse mediante el presente formulario. </w:t>
      </w:r>
    </w:p>
    <w:p w14:paraId="67AECF43" w14:textId="77777777" w:rsidR="004E527A" w:rsidRPr="00271D0F" w:rsidRDefault="00882FFD" w:rsidP="00F14760">
      <w:pPr>
        <w:rPr>
          <w:sz w:val="21"/>
          <w:szCs w:val="21"/>
          <w:lang w:val="es-US"/>
        </w:rPr>
      </w:pPr>
      <w:r w:rsidRPr="00271D0F">
        <w:rPr>
          <w:rFonts w:eastAsia="Arial" w:cs="Arial"/>
          <w:sz w:val="21"/>
          <w:szCs w:val="21"/>
          <w:bdr w:val="nil"/>
          <w:lang w:val="es-ES_tradnl"/>
        </w:rPr>
        <w:t xml:space="preserve">Confirmo que este permiso para divulgar información sigue siendo válido y que deseo extenderlo hasta: </w:t>
      </w:r>
    </w:p>
    <w:tbl>
      <w:tblPr>
        <w:tblW w:w="10966" w:type="dxa"/>
        <w:tblInd w:w="19" w:type="dxa"/>
        <w:shd w:val="clear" w:color="auto" w:fill="FFFFFF" w:themeFill="background1"/>
        <w:tblLayout w:type="fixed"/>
        <w:tblCellMar>
          <w:top w:w="43" w:type="dxa"/>
          <w:left w:w="43" w:type="dxa"/>
          <w:bottom w:w="43" w:type="dxa"/>
          <w:right w:w="43" w:type="dxa"/>
        </w:tblCellMar>
        <w:tblLook w:val="0000" w:firstRow="0" w:lastRow="0" w:firstColumn="0" w:lastColumn="0" w:noHBand="0" w:noVBand="0"/>
      </w:tblPr>
      <w:tblGrid>
        <w:gridCol w:w="2406"/>
        <w:gridCol w:w="4280"/>
        <w:gridCol w:w="4280"/>
      </w:tblGrid>
      <w:tr w:rsidR="000B38B5" w:rsidRPr="00271D0F" w14:paraId="5B3B073D" w14:textId="77777777" w:rsidTr="00306D95">
        <w:trPr>
          <w:trHeight w:val="683"/>
        </w:trPr>
        <w:tc>
          <w:tcPr>
            <w:tcW w:w="24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225DE" w14:textId="77777777" w:rsidR="004E527A" w:rsidRPr="00271D0F" w:rsidRDefault="00882FFD" w:rsidP="00654016">
            <w:pPr>
              <w:tabs>
                <w:tab w:val="left" w:pos="10800"/>
              </w:tabs>
              <w:spacing w:after="135" w:line="240" w:lineRule="auto"/>
              <w:ind w:left="48"/>
              <w:textAlignment w:val="baseline"/>
              <w:rPr>
                <w:rStyle w:val="Strong"/>
              </w:rPr>
            </w:pPr>
            <w:r w:rsidRPr="00271D0F">
              <w:rPr>
                <w:rStyle w:val="Strong"/>
                <w:rFonts w:eastAsia="Arial" w:cs="Arial"/>
                <w:bdr w:val="nil"/>
                <w:lang w:val="es-ES_tradnl"/>
              </w:rPr>
              <w:t xml:space="preserve">Nuevo vencimiento: </w:t>
            </w:r>
          </w:p>
        </w:tc>
        <w:tc>
          <w:tcPr>
            <w:tcW w:w="42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37809" w14:textId="77777777" w:rsidR="004E527A"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Nueva fecha: </w:t>
            </w:r>
          </w:p>
        </w:tc>
        <w:tc>
          <w:tcPr>
            <w:tcW w:w="42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A0C890" w14:textId="77777777" w:rsidR="004E527A"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Nueva hora: </w:t>
            </w:r>
          </w:p>
        </w:tc>
      </w:tr>
    </w:tbl>
    <w:p w14:paraId="0291A194" w14:textId="77777777" w:rsidR="004E527A" w:rsidRPr="00271D0F" w:rsidRDefault="004E527A" w:rsidP="00E75552">
      <w:pPr>
        <w:spacing w:after="0"/>
        <w:rPr>
          <w:sz w:val="21"/>
          <w:szCs w:val="21"/>
        </w:rPr>
      </w:pPr>
    </w:p>
    <w:p w14:paraId="27F06C41" w14:textId="77777777" w:rsidR="007E2E87" w:rsidRPr="00271D0F" w:rsidRDefault="00882FFD" w:rsidP="004E527A">
      <w:pPr>
        <w:pStyle w:val="Heading3"/>
      </w:pPr>
      <w:r w:rsidRPr="00271D0F">
        <w:rPr>
          <w:rFonts w:ascii="Arial" w:eastAsia="Arial" w:hAnsi="Arial" w:cs="Arial"/>
          <w:bCs/>
          <w:szCs w:val="22"/>
          <w:bdr w:val="nil"/>
          <w:lang w:val="es-ES_tradnl"/>
        </w:rPr>
        <w:t>Firma de la extensión</w:t>
      </w:r>
    </w:p>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5646"/>
        <w:gridCol w:w="2660"/>
        <w:gridCol w:w="2660"/>
      </w:tblGrid>
      <w:tr w:rsidR="000B38B5" w:rsidRPr="00271D0F" w14:paraId="3E2A7FC0" w14:textId="77777777" w:rsidTr="00306D95">
        <w:trPr>
          <w:trHeight w:val="720"/>
        </w:trPr>
        <w:tc>
          <w:tcPr>
            <w:tcW w:w="56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75CA03" w14:textId="77777777" w:rsidR="00EA3E30" w:rsidRPr="00271D0F" w:rsidRDefault="00882FFD" w:rsidP="00654016">
            <w:pPr>
              <w:tabs>
                <w:tab w:val="left" w:pos="1296"/>
                <w:tab w:val="left" w:pos="10800"/>
              </w:tabs>
              <w:spacing w:after="16" w:line="240" w:lineRule="auto"/>
              <w:ind w:left="72"/>
              <w:textAlignment w:val="baseline"/>
              <w:rPr>
                <w:rFonts w:eastAsia="Arial" w:cs="Arial"/>
                <w:b/>
                <w:bCs/>
                <w:color w:val="000000"/>
                <w:sz w:val="20"/>
                <w:szCs w:val="20"/>
              </w:rPr>
            </w:pPr>
            <w:r w:rsidRPr="00271D0F">
              <w:rPr>
                <w:rFonts w:eastAsia="Arial" w:cs="Arial"/>
                <w:color w:val="000000"/>
                <w:sz w:val="20"/>
                <w:szCs w:val="20"/>
                <w:bdr w:val="nil"/>
                <w:lang w:val="es-ES_tradnl"/>
              </w:rPr>
              <w:t xml:space="preserve">Firmado: </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3C21C" w14:textId="77777777" w:rsidR="00EA3E30"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Fecha: </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A9106" w14:textId="77777777" w:rsidR="00EA3E30"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271D0F" w14:paraId="181F3F78" w14:textId="77777777" w:rsidTr="00306D95">
        <w:trPr>
          <w:trHeight w:val="720"/>
        </w:trPr>
        <w:tc>
          <w:tcPr>
            <w:tcW w:w="109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F73CA27" w14:textId="77777777" w:rsidR="00EA3E30"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Testigo: </w:t>
            </w:r>
          </w:p>
        </w:tc>
      </w:tr>
    </w:tbl>
    <w:p w14:paraId="01D29778" w14:textId="77777777" w:rsidR="00151A2A" w:rsidRPr="00271D0F" w:rsidRDefault="00151A2A" w:rsidP="00F14760">
      <w:pPr>
        <w:rPr>
          <w:sz w:val="21"/>
          <w:szCs w:val="21"/>
        </w:rPr>
        <w:sectPr w:rsidR="00151A2A" w:rsidRPr="00271D0F" w:rsidSect="009D2A1A">
          <w:headerReference w:type="default" r:id="rId18"/>
          <w:pgSz w:w="12240" w:h="15840"/>
          <w:pgMar w:top="1152" w:right="720" w:bottom="720" w:left="720" w:header="720" w:footer="288" w:gutter="0"/>
          <w:cols w:space="720"/>
          <w:docGrid w:linePitch="360"/>
        </w:sectPr>
      </w:pPr>
    </w:p>
    <w:p w14:paraId="070984E7" w14:textId="6922318C" w:rsidR="00151A2A" w:rsidRPr="00271D0F" w:rsidRDefault="00E75552">
      <w:r w:rsidRPr="00271D0F">
        <w:rPr>
          <w:noProof/>
        </w:rPr>
        <w:lastRenderedPageBreak/>
        <mc:AlternateContent>
          <mc:Choice Requires="wps">
            <w:drawing>
              <wp:anchor distT="45720" distB="45720" distL="114300" distR="114300" simplePos="0" relativeHeight="251672576" behindDoc="0" locked="0" layoutInCell="1" allowOverlap="1" wp14:anchorId="04D6F9A0" wp14:editId="6E49B849">
                <wp:simplePos x="0" y="0"/>
                <wp:positionH relativeFrom="margin">
                  <wp:posOffset>1000125</wp:posOffset>
                </wp:positionH>
                <wp:positionV relativeFrom="paragraph">
                  <wp:posOffset>-112395</wp:posOffset>
                </wp:positionV>
                <wp:extent cx="5524500" cy="6172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17220"/>
                        </a:xfrm>
                        <a:prstGeom prst="rect">
                          <a:avLst/>
                        </a:prstGeom>
                        <a:noFill/>
                        <a:ln w="9525">
                          <a:noFill/>
                          <a:miter lim="800000"/>
                          <a:headEnd/>
                          <a:tailEnd/>
                        </a:ln>
                      </wps:spPr>
                      <wps:txbx>
                        <w:txbxContent>
                          <w:p w14:paraId="43F29FA1" w14:textId="77777777" w:rsidR="00303FE4" w:rsidRPr="00E75552" w:rsidRDefault="00882FFD" w:rsidP="00303FE4">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4DE2B48F" w14:textId="77777777" w:rsidR="00303FE4" w:rsidRPr="00E75552" w:rsidRDefault="00882FFD" w:rsidP="00303FE4">
                            <w:pPr>
                              <w:pStyle w:val="Subtitle"/>
                              <w:rPr>
                                <w:i/>
                                <w:iCs/>
                                <w:sz w:val="18"/>
                                <w:szCs w:val="18"/>
                                <w:lang w:val="es-US"/>
                              </w:rPr>
                            </w:pPr>
                            <w:r>
                              <w:rPr>
                                <w:rFonts w:eastAsia="Arial" w:cs="Arial"/>
                                <w:i/>
                                <w:iCs/>
                                <w:color w:val="5A5A5A"/>
                                <w:sz w:val="18"/>
                                <w:szCs w:val="18"/>
                                <w:bdr w:val="nil"/>
                                <w:lang w:val="es-ES_tradnl"/>
                              </w:rPr>
                              <w:t>Todas las víctimas, todos los delitos, todos los derechos, en todo momento.</w:t>
                            </w:r>
                          </w:p>
                          <w:p w14:paraId="0D35C052" w14:textId="77777777" w:rsidR="00303FE4" w:rsidRPr="00E75552" w:rsidRDefault="00303FE4" w:rsidP="00303FE4">
                            <w:pPr>
                              <w:rPr>
                                <w:lang w:val="es-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4D6F9A0" id="_x0000_s1027" type="#_x0000_t202" style="position:absolute;margin-left:78.75pt;margin-top:-8.85pt;width:435pt;height:48.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" filled="f" stroked="f">
                <v:textbox>
                  <w:txbxContent>
                    <w:p w14:paraId="43F29FA1" w14:textId="77777777" w:rsidR="00303FE4" w:rsidRPr="00E75552" w:rsidRDefault="00000000" w:rsidP="00303FE4">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4DE2B48F" w14:textId="77777777" w:rsidR="00303FE4" w:rsidRPr="00E75552" w:rsidRDefault="00000000" w:rsidP="00303FE4">
                      <w:pPr>
                        <w:pStyle w:val="Subtitle"/>
                        <w:rPr>
                          <w:i/>
                          <w:iCs/>
                          <w:sz w:val="18"/>
                          <w:szCs w:val="18"/>
                          <w:lang w:val="es-US"/>
                        </w:rPr>
                      </w:pPr>
                      <w:r>
                        <w:rPr>
                          <w:rFonts w:eastAsia="Arial" w:cs="Arial"/>
                          <w:i/>
                          <w:iCs/>
                          <w:color w:val="5A5A5A"/>
                          <w:sz w:val="18"/>
                          <w:szCs w:val="18"/>
                          <w:bdr w:val="nil"/>
                          <w:lang w:val="es-ES_tradnl"/>
                        </w:rPr>
                        <w:t>Todas las víctimas, todos los delitos, todos los derechos, en todo momento.</w:t>
                      </w:r>
                    </w:p>
                    <w:p w14:paraId="0D35C052" w14:textId="77777777" w:rsidR="00303FE4" w:rsidRPr="00E75552" w:rsidRDefault="00303FE4" w:rsidP="00303FE4">
                      <w:pPr>
                        <w:rPr>
                          <w:lang w:val="es-US"/>
                        </w:rPr>
                      </w:pPr>
                    </w:p>
                  </w:txbxContent>
                </v:textbox>
                <w10:wrap anchorx="margin"/>
              </v:shape>
            </w:pict>
          </mc:Fallback>
        </mc:AlternateContent>
      </w:r>
      <w:r w:rsidRPr="00271D0F">
        <w:rPr>
          <w:noProof/>
        </w:rPr>
        <w:drawing>
          <wp:anchor distT="0" distB="0" distL="114300" distR="114300" simplePos="0" relativeHeight="251670528" behindDoc="0" locked="0" layoutInCell="1" allowOverlap="1" wp14:anchorId="62672D34" wp14:editId="345CCC19">
            <wp:simplePos x="0" y="0"/>
            <wp:positionH relativeFrom="column">
              <wp:posOffset>-57150</wp:posOffset>
            </wp:positionH>
            <wp:positionV relativeFrom="paragraph">
              <wp:posOffset>-333375</wp:posOffset>
            </wp:positionV>
            <wp:extent cx="969010" cy="969010"/>
            <wp:effectExtent l="0" t="0" r="2540" b="2540"/>
            <wp:wrapNone/>
            <wp:docPr id="13" name="Picture 1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7079" name="Picture 3" descr="A picture containing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14:sizeRelH relativeFrom="page">
              <wp14:pctWidth>0</wp14:pctWidth>
            </wp14:sizeRelH>
            <wp14:sizeRelV relativeFrom="page">
              <wp14:pctHeight>0</wp14:pctHeight>
            </wp14:sizeRelV>
          </wp:anchor>
        </w:drawing>
      </w:r>
    </w:p>
    <w:p w14:paraId="133C4F24" w14:textId="77777777" w:rsidR="00F14760" w:rsidRPr="00271D0F" w:rsidRDefault="00F14760" w:rsidP="00CF62B9"/>
    <w:p w14:paraId="0BB4CB8C" w14:textId="77777777" w:rsidR="00C45DE6" w:rsidRPr="00271D0F" w:rsidRDefault="00882FFD" w:rsidP="00CF62B9">
      <w:pPr>
        <w:pStyle w:val="Heading1"/>
        <w:spacing w:before="360"/>
        <w:rPr>
          <w:lang w:val="es-US"/>
        </w:rPr>
      </w:pPr>
      <w:r w:rsidRPr="00271D0F">
        <w:rPr>
          <w:rFonts w:eastAsia="EB Garamond ExtraBold" w:cs="EB Garamond ExtraBold"/>
          <w:color w:val="000000"/>
          <w:bdr w:val="nil"/>
          <w:lang w:val="es-ES_tradnl"/>
        </w:rPr>
        <w:t xml:space="preserve">Autorización para la divulgación de información </w:t>
      </w:r>
    </w:p>
    <w:p w14:paraId="31F17C49" w14:textId="77777777" w:rsidR="00402F1D" w:rsidRPr="00271D0F" w:rsidRDefault="00882FFD" w:rsidP="00302191">
      <w:pPr>
        <w:pStyle w:val="Heading2"/>
        <w:rPr>
          <w:lang w:val="es-US"/>
        </w:rPr>
      </w:pPr>
      <w:r w:rsidRPr="00271D0F">
        <w:rPr>
          <w:rFonts w:ascii="Arial" w:eastAsia="Arial" w:hAnsi="Arial" w:cs="Arial"/>
          <w:bCs/>
          <w:szCs w:val="24"/>
          <w:u w:val="single"/>
          <w:bdr w:val="nil"/>
          <w:lang w:val="es-ES_tradnl"/>
        </w:rPr>
        <w:t>De</w:t>
      </w:r>
      <w:r w:rsidRPr="00271D0F">
        <w:rPr>
          <w:rFonts w:ascii="Arial" w:eastAsia="Arial" w:hAnsi="Arial" w:cs="Arial"/>
          <w:bCs/>
          <w:szCs w:val="24"/>
          <w:bdr w:val="nil"/>
          <w:lang w:val="es-ES_tradnl"/>
        </w:rPr>
        <w:t xml:space="preserve"> un programa </w:t>
      </w:r>
      <w:r w:rsidRPr="00271D0F">
        <w:rPr>
          <w:rFonts w:ascii="Arial" w:eastAsia="Arial" w:hAnsi="Arial" w:cs="Arial"/>
          <w:bCs/>
          <w:szCs w:val="24"/>
          <w:u w:val="single"/>
          <w:bdr w:val="nil"/>
          <w:lang w:val="es-ES_tradnl"/>
        </w:rPr>
        <w:t>Para</w:t>
      </w:r>
      <w:r w:rsidRPr="00271D0F">
        <w:rPr>
          <w:rFonts w:ascii="Arial" w:eastAsia="Arial" w:hAnsi="Arial" w:cs="Arial"/>
          <w:bCs/>
          <w:szCs w:val="24"/>
          <w:bdr w:val="nil"/>
          <w:lang w:val="es-ES_tradnl"/>
        </w:rPr>
        <w:t xml:space="preserve"> la División de Servicios para Víctimas y Sobrevivientes de Crimen</w:t>
      </w:r>
    </w:p>
    <w:p w14:paraId="1839C41E" w14:textId="77777777" w:rsidR="00302191" w:rsidRPr="00271D0F" w:rsidRDefault="00882FFD" w:rsidP="00CF62B9">
      <w:pPr>
        <w:pStyle w:val="NoSpacing"/>
        <w:rPr>
          <w:sz w:val="14"/>
          <w:szCs w:val="14"/>
          <w:lang w:val="es-US"/>
        </w:rPr>
      </w:pPr>
      <w:r w:rsidRPr="00271D0F">
        <w:rPr>
          <w:noProof/>
          <w:sz w:val="14"/>
          <w:szCs w:val="14"/>
        </w:rPr>
        <mc:AlternateContent>
          <mc:Choice Requires="wps">
            <w:drawing>
              <wp:anchor distT="0" distB="0" distL="114300" distR="114300" simplePos="0" relativeHeight="251665408" behindDoc="1" locked="0" layoutInCell="1" allowOverlap="1" wp14:anchorId="33D73334" wp14:editId="61D41F4A">
                <wp:simplePos x="0" y="0"/>
                <wp:positionH relativeFrom="column">
                  <wp:posOffset>-114300</wp:posOffset>
                </wp:positionH>
                <wp:positionV relativeFrom="paragraph">
                  <wp:posOffset>106680</wp:posOffset>
                </wp:positionV>
                <wp:extent cx="7153275" cy="9715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7153275" cy="971550"/>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563.25pt;height:76.5pt;margin-top:8.4pt;margin-left:-9pt;mso-height-percent:0;mso-height-relative:margin;mso-width-percent:0;mso-width-relative:margin;mso-wrap-distance-bottom:0;mso-wrap-distance-left:9pt;mso-wrap-distance-right:9pt;mso-wrap-distance-top:0;mso-wrap-style:square;position:absolute;visibility:visible;v-text-anchor:middle;z-index:-251650048" fillcolor="#e0e0e0" strokecolor="black"/>
            </w:pict>
          </mc:Fallback>
        </mc:AlternateContent>
      </w:r>
    </w:p>
    <w:p w14:paraId="7B256895" w14:textId="77777777" w:rsidR="00402F1D" w:rsidRPr="00271D0F" w:rsidRDefault="00882FFD" w:rsidP="00E75552">
      <w:pPr>
        <w:spacing w:after="240" w:line="240" w:lineRule="auto"/>
        <w:rPr>
          <w:lang w:val="es-US"/>
        </w:rPr>
      </w:pPr>
      <w:r w:rsidRPr="00271D0F">
        <w:rPr>
          <w:rStyle w:val="Strong"/>
          <w:rFonts w:eastAsia="Arial" w:cs="Arial"/>
          <w:bdr w:val="nil"/>
          <w:lang w:val="es-ES_tradnl"/>
        </w:rPr>
        <w:t xml:space="preserve">Lea primero: </w:t>
      </w:r>
      <w:r w:rsidRPr="00271D0F">
        <w:rPr>
          <w:rStyle w:val="Strong"/>
          <w:rFonts w:eastAsia="Arial" w:cs="Arial"/>
          <w:b w:val="0"/>
          <w:bCs w:val="0"/>
          <w:bdr w:val="nil"/>
          <w:lang w:val="es-ES_tradnl"/>
        </w:rPr>
        <w:t>Antes de decidir permitir que un programa comparta su información confidencial con el Departamento de Just</w:t>
      </w:r>
      <w:r w:rsidRPr="00271D0F">
        <w:rPr>
          <w:rStyle w:val="Strong"/>
          <w:rFonts w:eastAsia="Arial" w:cs="Arial"/>
          <w:b w:val="0"/>
          <w:bCs w:val="0"/>
          <w:bdr w:val="nil"/>
          <w:lang w:val="es-ES_tradnl"/>
        </w:rPr>
        <w:t>icia de Oregon y la División de Servicios para Víctimas y Sobrevivientes de Crimen (CVSSD), debe analizarlo con la CVSSD. Podemos informarle las alternativas con las que cuenta, los posibles riesgos y los beneficios potenciales que podrían originarse al co</w:t>
      </w:r>
      <w:r w:rsidRPr="00271D0F">
        <w:rPr>
          <w:rStyle w:val="Strong"/>
          <w:rFonts w:eastAsia="Arial" w:cs="Arial"/>
          <w:b w:val="0"/>
          <w:bCs w:val="0"/>
          <w:bdr w:val="nil"/>
          <w:lang w:val="es-ES_tradnl"/>
        </w:rPr>
        <w:t>mpartir su información confidencial. Si decide que desea que el programa divulgue cierta información confidencial sobre usted, utilice este formulario para elegir cómo se compartirá la información, con quiénes y durante cuánto tiempo.</w:t>
      </w:r>
    </w:p>
    <w:p w14:paraId="652A0EBB" w14:textId="34B01AE0" w:rsidR="00402F1D" w:rsidRPr="00271D0F" w:rsidRDefault="00882FFD" w:rsidP="00402F1D">
      <w:pPr>
        <w:rPr>
          <w:sz w:val="21"/>
          <w:szCs w:val="21"/>
          <w:lang w:val="es-US"/>
        </w:rPr>
      </w:pPr>
      <w:r w:rsidRPr="00271D0F">
        <w:rPr>
          <w:rFonts w:eastAsia="Arial" w:cs="Arial"/>
          <w:sz w:val="21"/>
          <w:szCs w:val="21"/>
          <w:bdr w:val="nil"/>
          <w:lang w:val="es-ES_tradnl"/>
        </w:rPr>
        <w:t xml:space="preserve">Entiendo que </w:t>
      </w:r>
      <w:sdt>
        <w:sdtPr>
          <w:rPr>
            <w:sz w:val="21"/>
            <w:szCs w:val="21"/>
          </w:rPr>
          <w:id w:val="-1996179607"/>
          <w:placeholder>
            <w:docPart w:val="382EA36B2F0D4EA39789BD9E2EF3D257"/>
          </w:placeholder>
          <w:showingPlcHdr/>
        </w:sdtPr>
        <w:sdtEndPr/>
        <w:sdtContent>
          <w:r w:rsidRPr="00271D0F">
            <w:rPr>
              <w:rStyle w:val="PlaceholderText"/>
              <w:rFonts w:eastAsia="Arial" w:cs="Arial"/>
              <w:bdr w:val="nil"/>
              <w:lang w:val="es-ES_tradnl"/>
            </w:rPr>
            <w:t>[Haga clic para escribir el nombre del programa]</w:t>
          </w:r>
        </w:sdtContent>
      </w:sdt>
      <w:r w:rsidR="00E75552" w:rsidRPr="00271D0F">
        <w:rPr>
          <w:sz w:val="21"/>
          <w:szCs w:val="21"/>
          <w:lang w:val="es-US"/>
        </w:rPr>
        <w:t xml:space="preserve"> </w:t>
      </w:r>
      <w:r w:rsidRPr="00271D0F">
        <w:rPr>
          <w:rFonts w:eastAsia="Arial" w:cs="Arial"/>
          <w:sz w:val="21"/>
          <w:szCs w:val="21"/>
          <w:bdr w:val="nil"/>
          <w:lang w:val="es-ES_tradnl"/>
        </w:rPr>
        <w:t>tiene la obligación de mantener confidencial mi información personal, la información que me identifica y mis expedientes. También entiendo que puedo decidir permitir que este programa divulgue</w:t>
      </w:r>
      <w:r w:rsidRPr="00271D0F">
        <w:rPr>
          <w:rFonts w:eastAsia="Arial" w:cs="Arial"/>
          <w:sz w:val="21"/>
          <w:szCs w:val="21"/>
          <w:bdr w:val="nil"/>
          <w:lang w:val="es-ES_tradnl"/>
        </w:rPr>
        <w:t xml:space="preserve"> parte de mi información personal a la CVSSD.</w:t>
      </w:r>
    </w:p>
    <w:p w14:paraId="19840210" w14:textId="77777777" w:rsidR="00726E88" w:rsidRPr="00271D0F" w:rsidRDefault="00882FFD" w:rsidP="00726E88">
      <w:pPr>
        <w:rPr>
          <w:sz w:val="21"/>
          <w:szCs w:val="21"/>
          <w:lang w:val="es-US"/>
        </w:rPr>
      </w:pPr>
      <w:r w:rsidRPr="00271D0F">
        <w:rPr>
          <w:rFonts w:eastAsia="Arial" w:cs="Arial"/>
          <w:sz w:val="21"/>
          <w:szCs w:val="21"/>
          <w:bdr w:val="nil"/>
          <w:lang w:val="es-ES_tradnl"/>
        </w:rPr>
        <w:t xml:space="preserve">Yo, </w:t>
      </w:r>
      <w:sdt>
        <w:sdtPr>
          <w:rPr>
            <w:sz w:val="21"/>
            <w:szCs w:val="21"/>
          </w:rPr>
          <w:id w:val="1541480226"/>
          <w:placeholder>
            <w:docPart w:val="C8F49EE6DDF949A8BE22C809AB0D2AEF"/>
          </w:placeholder>
          <w:showingPlcHdr/>
        </w:sdtPr>
        <w:sdtEndPr/>
        <w:sdtContent>
          <w:r w:rsidRPr="00271D0F">
            <w:rPr>
              <w:rStyle w:val="PlaceholderText"/>
              <w:rFonts w:eastAsia="Arial" w:cs="Arial"/>
              <w:sz w:val="21"/>
              <w:szCs w:val="21"/>
              <w:bdr w:val="nil"/>
              <w:lang w:val="es-ES_tradnl"/>
            </w:rPr>
            <w:t>[Haga clic para escribir su nombre]</w:t>
          </w:r>
        </w:sdtContent>
      </w:sdt>
      <w:r w:rsidRPr="00271D0F">
        <w:rPr>
          <w:rFonts w:eastAsia="Arial" w:cs="Arial"/>
          <w:sz w:val="21"/>
          <w:szCs w:val="21"/>
          <w:bdr w:val="nil"/>
          <w:lang w:val="es-ES_tradnl"/>
        </w:rPr>
        <w:t xml:space="preserve">, autorizo </w:t>
      </w:r>
      <w:sdt>
        <w:sdtPr>
          <w:rPr>
            <w:sz w:val="21"/>
            <w:szCs w:val="21"/>
          </w:rPr>
          <w:id w:val="614101837"/>
          <w:placeholder>
            <w:docPart w:val="ECBAA08A5FB1411E94AC9C44DF9FF88E"/>
          </w:placeholder>
          <w:showingPlcHdr/>
        </w:sdtPr>
        <w:sdtEndPr/>
        <w:sdtContent>
          <w:r w:rsidRPr="00271D0F">
            <w:rPr>
              <w:rStyle w:val="PlaceholderText"/>
              <w:rFonts w:eastAsia="Arial" w:cs="Arial"/>
              <w:bdr w:val="nil"/>
              <w:lang w:val="es-ES_tradnl"/>
            </w:rPr>
            <w:t>[Haga clic para escribir el nombre del programa]</w:t>
          </w:r>
        </w:sdtContent>
      </w:sdt>
      <w:r w:rsidRPr="00271D0F">
        <w:rPr>
          <w:rFonts w:eastAsia="Arial" w:cs="Arial"/>
          <w:sz w:val="21"/>
          <w:szCs w:val="21"/>
          <w:bdr w:val="nil"/>
          <w:lang w:val="es-ES_tradnl"/>
        </w:rPr>
        <w:t xml:space="preserve"> a compartir la siguiente información específica con: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8902"/>
      </w:tblGrid>
      <w:tr w:rsidR="000B38B5" w:rsidRPr="00271D0F" w14:paraId="64D919CB" w14:textId="77777777" w:rsidTr="00A42D85">
        <w:trPr>
          <w:trHeight w:val="435"/>
        </w:trPr>
        <w:tc>
          <w:tcPr>
            <w:tcW w:w="1893" w:type="dxa"/>
            <w:vMerge w:val="restart"/>
            <w:vAlign w:val="center"/>
          </w:tcPr>
          <w:p w14:paraId="784FE964" w14:textId="77777777" w:rsidR="004B66F6" w:rsidRPr="00271D0F" w:rsidRDefault="00882FFD" w:rsidP="00654016">
            <w:pPr>
              <w:rPr>
                <w:rStyle w:val="Strong"/>
                <w:sz w:val="21"/>
                <w:szCs w:val="21"/>
                <w:lang w:val="es-US"/>
              </w:rPr>
            </w:pPr>
            <w:r w:rsidRPr="00271D0F">
              <w:rPr>
                <w:rStyle w:val="Strong"/>
                <w:rFonts w:eastAsia="Arial" w:cs="Arial"/>
                <w:sz w:val="21"/>
                <w:szCs w:val="21"/>
                <w:bdr w:val="nil"/>
                <w:lang w:val="es-ES_tradnl"/>
              </w:rPr>
              <w:t xml:space="preserve">Quiénes deseo que </w:t>
            </w:r>
            <w:r w:rsidRPr="00271D0F">
              <w:rPr>
                <w:rStyle w:val="Strong"/>
                <w:rFonts w:eastAsia="Arial" w:cs="Arial"/>
                <w:bdr w:val="nil"/>
                <w:lang w:val="es-ES_tradnl"/>
              </w:rPr>
              <w:t>reciban</w:t>
            </w:r>
            <w:r w:rsidRPr="00271D0F">
              <w:rPr>
                <w:rStyle w:val="Strong"/>
                <w:rFonts w:eastAsia="Arial" w:cs="Arial"/>
                <w:sz w:val="21"/>
                <w:szCs w:val="21"/>
                <w:bdr w:val="nil"/>
                <w:lang w:val="es-ES_tradnl"/>
              </w:rPr>
              <w:t xml:space="preserve"> mi información:</w:t>
            </w:r>
          </w:p>
        </w:tc>
        <w:tc>
          <w:tcPr>
            <w:tcW w:w="8902" w:type="dxa"/>
            <w:vAlign w:val="center"/>
          </w:tcPr>
          <w:p w14:paraId="2CB98968" w14:textId="77777777" w:rsidR="004B66F6" w:rsidRPr="00271D0F" w:rsidRDefault="00882FFD" w:rsidP="00654016">
            <w:pPr>
              <w:rPr>
                <w:sz w:val="21"/>
                <w:szCs w:val="21"/>
              </w:rPr>
            </w:pPr>
            <w:r w:rsidRPr="00271D0F">
              <w:rPr>
                <w:rFonts w:eastAsia="Arial" w:cs="Arial"/>
                <w:sz w:val="21"/>
                <w:szCs w:val="21"/>
                <w:bdr w:val="nil"/>
                <w:lang w:val="es-ES_tradnl"/>
              </w:rPr>
              <w:t>Nombre:</w:t>
            </w:r>
          </w:p>
        </w:tc>
      </w:tr>
      <w:tr w:rsidR="000B38B5" w:rsidRPr="00882FFD" w14:paraId="35DC5231" w14:textId="77777777" w:rsidTr="00D75389">
        <w:trPr>
          <w:trHeight w:val="432"/>
        </w:trPr>
        <w:tc>
          <w:tcPr>
            <w:tcW w:w="1893" w:type="dxa"/>
            <w:vMerge/>
            <w:vAlign w:val="center"/>
          </w:tcPr>
          <w:p w14:paraId="77BF77BB" w14:textId="77777777" w:rsidR="004B66F6" w:rsidRPr="00271D0F" w:rsidRDefault="004B66F6" w:rsidP="00654016">
            <w:pPr>
              <w:rPr>
                <w:sz w:val="21"/>
                <w:szCs w:val="21"/>
              </w:rPr>
            </w:pPr>
          </w:p>
        </w:tc>
        <w:tc>
          <w:tcPr>
            <w:tcW w:w="8902" w:type="dxa"/>
            <w:vAlign w:val="center"/>
          </w:tcPr>
          <w:p w14:paraId="07612BDC" w14:textId="77777777" w:rsidR="004B66F6" w:rsidRPr="00271D0F" w:rsidRDefault="00882FFD" w:rsidP="00D75389">
            <w:pPr>
              <w:spacing w:after="0"/>
              <w:rPr>
                <w:sz w:val="21"/>
                <w:szCs w:val="21"/>
                <w:lang w:val="es-US"/>
              </w:rPr>
            </w:pPr>
            <w:r w:rsidRPr="00271D0F">
              <w:rPr>
                <w:rFonts w:eastAsia="Arial" w:cs="Arial"/>
                <w:sz w:val="21"/>
                <w:szCs w:val="21"/>
                <w:bdr w:val="nil"/>
                <w:lang w:val="es-ES_tradnl"/>
              </w:rPr>
              <w:t>Oficina específica en la agencia: Departamento de Justicia de Oregon/División de Servicios para Víctimas y Sobrevivientes de Crimen</w:t>
            </w:r>
          </w:p>
        </w:tc>
      </w:tr>
      <w:tr w:rsidR="000B38B5" w:rsidRPr="00271D0F" w14:paraId="6EACF4AD" w14:textId="77777777" w:rsidTr="00A42D85">
        <w:trPr>
          <w:trHeight w:val="435"/>
        </w:trPr>
        <w:tc>
          <w:tcPr>
            <w:tcW w:w="1893" w:type="dxa"/>
            <w:vMerge/>
            <w:vAlign w:val="center"/>
          </w:tcPr>
          <w:p w14:paraId="6049EF46" w14:textId="77777777" w:rsidR="004B66F6" w:rsidRPr="00271D0F" w:rsidRDefault="004B66F6" w:rsidP="00654016">
            <w:pPr>
              <w:rPr>
                <w:sz w:val="21"/>
                <w:szCs w:val="21"/>
                <w:lang w:val="es-US"/>
              </w:rPr>
            </w:pPr>
          </w:p>
        </w:tc>
        <w:tc>
          <w:tcPr>
            <w:tcW w:w="8902" w:type="dxa"/>
            <w:vAlign w:val="center"/>
          </w:tcPr>
          <w:p w14:paraId="0F6D4998" w14:textId="77777777" w:rsidR="004B66F6" w:rsidRPr="00271D0F" w:rsidRDefault="00882FFD" w:rsidP="00D75389">
            <w:pPr>
              <w:spacing w:after="0"/>
              <w:rPr>
                <w:sz w:val="21"/>
                <w:szCs w:val="21"/>
              </w:rPr>
            </w:pPr>
            <w:r w:rsidRPr="00271D0F">
              <w:rPr>
                <w:rFonts w:eastAsia="Arial" w:cs="Arial"/>
                <w:sz w:val="21"/>
                <w:szCs w:val="21"/>
                <w:bdr w:val="nil"/>
                <w:lang w:val="es-ES_tradnl"/>
              </w:rPr>
              <w:t>Número de teléfono: 503–378–5348</w:t>
            </w:r>
          </w:p>
        </w:tc>
      </w:tr>
    </w:tbl>
    <w:p w14:paraId="7C339458" w14:textId="46FC1309" w:rsidR="004E1133" w:rsidRPr="00271D0F" w:rsidRDefault="00882FFD" w:rsidP="005750F1">
      <w:pPr>
        <w:spacing w:after="120"/>
        <w:rPr>
          <w:spacing w:val="-8"/>
          <w:sz w:val="21"/>
          <w:szCs w:val="21"/>
          <w:lang w:val="es-US"/>
        </w:rPr>
      </w:pPr>
      <w:r w:rsidRPr="00271D0F">
        <w:rPr>
          <w:rFonts w:eastAsia="Arial" w:cs="Arial"/>
          <w:spacing w:val="-8"/>
          <w:sz w:val="21"/>
          <w:szCs w:val="21"/>
          <w:bdr w:val="nil"/>
          <w:lang w:val="es-ES_tradnl"/>
        </w:rPr>
        <w:t xml:space="preserve">La información puede compartirse:  </w:t>
      </w:r>
      <w:sdt>
        <w:sdtPr>
          <w:rPr>
            <w:spacing w:val="-8"/>
            <w:sz w:val="21"/>
            <w:szCs w:val="21"/>
            <w:lang w:val="es-US"/>
          </w:rPr>
          <w:id w:val="-1149740677"/>
          <w14:checkbox>
            <w14:checked w14:val="0"/>
            <w14:checkedState w14:val="2612" w14:font="MS Gothic"/>
            <w14:uncheckedState w14:val="2610" w14:font="MS Gothic"/>
          </w14:checkbox>
        </w:sdtPr>
        <w:sdtEndPr/>
        <w:sdtContent>
          <w:r w:rsidR="00A42D85" w:rsidRPr="00271D0F">
            <w:rPr>
              <w:rFonts w:ascii="MS Gothic" w:eastAsia="MS Gothic" w:hAnsi="MS Gothic" w:hint="eastAsia"/>
              <w:spacing w:val="-8"/>
              <w:sz w:val="21"/>
              <w:szCs w:val="21"/>
              <w:lang w:val="es-US"/>
            </w:rPr>
            <w:t>☐</w:t>
          </w:r>
        </w:sdtContent>
      </w:sdt>
      <w:r w:rsidRPr="00271D0F">
        <w:rPr>
          <w:rFonts w:eastAsia="Arial" w:cs="Arial"/>
          <w:spacing w:val="-8"/>
          <w:sz w:val="21"/>
          <w:szCs w:val="21"/>
          <w:bdr w:val="nil"/>
          <w:lang w:val="es-ES_tradnl"/>
        </w:rPr>
        <w:t xml:space="preserve"> en persona  </w:t>
      </w:r>
      <w:sdt>
        <w:sdtPr>
          <w:rPr>
            <w:spacing w:val="-8"/>
            <w:sz w:val="21"/>
            <w:szCs w:val="21"/>
            <w:lang w:val="es-US"/>
          </w:rPr>
          <w:id w:val="627434854"/>
          <w14:checkbox>
            <w14:checked w14:val="0"/>
            <w14:checkedState w14:val="2612" w14:font="MS Gothic"/>
            <w14:uncheckedState w14:val="2610" w14:font="MS Gothic"/>
          </w14:checkbox>
        </w:sdtPr>
        <w:sdtEndPr/>
        <w:sdtContent>
          <w:r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teléfono   </w:t>
      </w:r>
      <w:sdt>
        <w:sdtPr>
          <w:rPr>
            <w:spacing w:val="-8"/>
            <w:sz w:val="21"/>
            <w:szCs w:val="21"/>
            <w:lang w:val="es-US"/>
          </w:rPr>
          <w:id w:val="-392344780"/>
          <w14:checkbox>
            <w14:checked w14:val="0"/>
            <w14:checkedState w14:val="2612" w14:font="MS Gothic"/>
            <w14:uncheckedState w14:val="2610" w14:font="MS Gothic"/>
          </w14:checkbox>
        </w:sdtPr>
        <w:sdtEndPr/>
        <w:sdtContent>
          <w:r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fax   </w:t>
      </w:r>
      <w:sdt>
        <w:sdtPr>
          <w:rPr>
            <w:spacing w:val="-8"/>
            <w:sz w:val="21"/>
            <w:szCs w:val="21"/>
            <w:lang w:val="es-US"/>
          </w:rPr>
          <w:id w:val="1886828095"/>
          <w14:checkbox>
            <w14:checked w14:val="0"/>
            <w14:checkedState w14:val="2612" w14:font="MS Gothic"/>
            <w14:uncheckedState w14:val="2610" w14:font="MS Gothic"/>
          </w14:checkbox>
        </w:sdtPr>
        <w:sdtEndPr/>
        <w:sdtContent>
          <w:r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w:t>
      </w:r>
      <w:r w:rsidRPr="00271D0F">
        <w:rPr>
          <w:rFonts w:eastAsia="Arial" w:cs="Arial"/>
          <w:spacing w:val="-8"/>
          <w:sz w:val="21"/>
          <w:szCs w:val="21"/>
          <w:bdr w:val="nil"/>
          <w:lang w:val="es-ES_tradnl"/>
        </w:rPr>
        <w:t xml:space="preserve">por correo postal   </w:t>
      </w:r>
      <w:sdt>
        <w:sdtPr>
          <w:rPr>
            <w:spacing w:val="-8"/>
            <w:sz w:val="21"/>
            <w:szCs w:val="21"/>
            <w:lang w:val="es-US"/>
          </w:rPr>
          <w:id w:val="25847677"/>
          <w14:checkbox>
            <w14:checked w14:val="0"/>
            <w14:checkedState w14:val="2612" w14:font="MS Gothic"/>
            <w14:uncheckedState w14:val="2610" w14:font="MS Gothic"/>
          </w14:checkbox>
        </w:sdtPr>
        <w:sdtEndPr/>
        <w:sdtContent>
          <w:r w:rsidRPr="00271D0F">
            <w:rPr>
              <w:rFonts w:ascii="Segoe UI Symbol" w:hAnsi="Segoe UI Symbol" w:cs="Segoe UI Symbol"/>
              <w:spacing w:val="-8"/>
              <w:sz w:val="21"/>
              <w:szCs w:val="21"/>
              <w:lang w:val="es-US"/>
            </w:rPr>
            <w:t>☐</w:t>
          </w:r>
        </w:sdtContent>
      </w:sdt>
      <w:r w:rsidRPr="00271D0F">
        <w:rPr>
          <w:rFonts w:eastAsia="Arial" w:cs="Arial"/>
          <w:spacing w:val="-8"/>
          <w:sz w:val="21"/>
          <w:szCs w:val="21"/>
          <w:bdr w:val="nil"/>
          <w:lang w:val="es-ES_tradnl"/>
        </w:rPr>
        <w:t xml:space="preserve"> por correo electrónico</w:t>
      </w:r>
    </w:p>
    <w:p w14:paraId="61CEEBC7" w14:textId="77777777" w:rsidR="004E1133" w:rsidRPr="00271D0F" w:rsidRDefault="00882FFD" w:rsidP="004E1133">
      <w:pPr>
        <w:rPr>
          <w:sz w:val="21"/>
          <w:szCs w:val="21"/>
          <w:lang w:val="es-US"/>
        </w:rPr>
      </w:pPr>
      <w:sdt>
        <w:sdtPr>
          <w:rPr>
            <w:sz w:val="21"/>
            <w:szCs w:val="21"/>
            <w:lang w:val="es-US"/>
          </w:rPr>
          <w:id w:val="-1873300229"/>
          <w14:checkbox>
            <w14:checked w14:val="0"/>
            <w14:checkedState w14:val="2612" w14:font="MS Gothic"/>
            <w14:uncheckedState w14:val="2610" w14:font="MS Gothic"/>
          </w14:checkbox>
        </w:sdtPr>
        <w:sdtEndPr/>
        <w:sdtContent>
          <w:r w:rsidRPr="00271D0F">
            <w:rPr>
              <w:rFonts w:ascii="Segoe UI Symbol" w:hAnsi="Segoe UI Symbol" w:cs="Segoe UI Symbol"/>
              <w:sz w:val="21"/>
              <w:szCs w:val="21"/>
              <w:lang w:val="es-US"/>
            </w:rPr>
            <w:t>☐</w:t>
          </w:r>
        </w:sdtContent>
      </w:sdt>
      <w:r w:rsidRPr="00271D0F">
        <w:rPr>
          <w:rFonts w:eastAsia="Arial" w:cs="Arial"/>
          <w:sz w:val="21"/>
          <w:szCs w:val="21"/>
          <w:bdr w:val="nil"/>
          <w:lang w:val="es-ES_tradnl"/>
        </w:rPr>
        <w:t xml:space="preserve"> Comprendo que el correo electrónico no es confidencial y puede resultar interceptado, así como es posible que lo lean otras personas.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bottom w:w="72" w:type="dxa"/>
        </w:tblCellMar>
        <w:tblLook w:val="01E0" w:firstRow="1" w:lastRow="1" w:firstColumn="1" w:lastColumn="1" w:noHBand="0" w:noVBand="0"/>
      </w:tblPr>
      <w:tblGrid>
        <w:gridCol w:w="1975"/>
        <w:gridCol w:w="8820"/>
      </w:tblGrid>
      <w:tr w:rsidR="000B38B5" w:rsidRPr="00882FFD" w14:paraId="3B21B3A4" w14:textId="77777777" w:rsidTr="00A42D85">
        <w:trPr>
          <w:trHeight w:val="864"/>
        </w:trPr>
        <w:tc>
          <w:tcPr>
            <w:tcW w:w="1975" w:type="dxa"/>
            <w:vAlign w:val="center"/>
          </w:tcPr>
          <w:p w14:paraId="5A381C37" w14:textId="77777777" w:rsidR="0090027B" w:rsidRPr="00271D0F" w:rsidRDefault="00882FFD" w:rsidP="00654016">
            <w:pPr>
              <w:rPr>
                <w:rStyle w:val="Strong"/>
                <w:sz w:val="21"/>
                <w:szCs w:val="21"/>
                <w:lang w:val="es-US"/>
              </w:rPr>
            </w:pPr>
            <w:r w:rsidRPr="00271D0F">
              <w:rPr>
                <w:rStyle w:val="Strong"/>
                <w:rFonts w:eastAsia="Arial" w:cs="Arial"/>
                <w:sz w:val="21"/>
                <w:szCs w:val="21"/>
                <w:bdr w:val="nil"/>
                <w:lang w:val="es-ES_tradnl"/>
              </w:rPr>
              <w:t>Qué información sobre mí se compartirá:</w:t>
            </w:r>
          </w:p>
        </w:tc>
        <w:tc>
          <w:tcPr>
            <w:tcW w:w="8820" w:type="dxa"/>
          </w:tcPr>
          <w:p w14:paraId="359F4B8A" w14:textId="77777777" w:rsidR="0090027B" w:rsidRPr="00271D0F" w:rsidRDefault="00882FFD" w:rsidP="00654016">
            <w:pPr>
              <w:rPr>
                <w:sz w:val="21"/>
                <w:szCs w:val="21"/>
                <w:lang w:val="es-US"/>
              </w:rPr>
            </w:pPr>
            <w:r w:rsidRPr="00271D0F">
              <w:rPr>
                <w:rFonts w:eastAsia="Arial" w:cs="Arial"/>
                <w:sz w:val="21"/>
                <w:szCs w:val="21"/>
                <w:bdr w:val="nil"/>
                <w:lang w:val="es-ES_tradnl"/>
              </w:rPr>
              <w:t xml:space="preserve">Indique la </w:t>
            </w:r>
            <w:r w:rsidRPr="00271D0F">
              <w:rPr>
                <w:rFonts w:eastAsia="Arial" w:cs="Arial"/>
                <w:sz w:val="21"/>
                <w:szCs w:val="21"/>
                <w:bdr w:val="nil"/>
                <w:lang w:val="es-ES_tradnl"/>
              </w:rPr>
              <w:t>información con la mayor precisión posible; por ejemplo: nombre, fechas del servicio y nombres de documentos.</w:t>
            </w:r>
          </w:p>
        </w:tc>
      </w:tr>
      <w:tr w:rsidR="000B38B5" w:rsidRPr="00882FFD" w14:paraId="399AD227" w14:textId="77777777" w:rsidTr="00A42D85">
        <w:trPr>
          <w:trHeight w:val="1008"/>
        </w:trPr>
        <w:tc>
          <w:tcPr>
            <w:tcW w:w="1975" w:type="dxa"/>
            <w:vAlign w:val="center"/>
          </w:tcPr>
          <w:p w14:paraId="16F5717F" w14:textId="77777777" w:rsidR="0090027B" w:rsidRPr="00271D0F" w:rsidRDefault="00882FFD" w:rsidP="00654016">
            <w:pPr>
              <w:rPr>
                <w:rStyle w:val="Strong"/>
                <w:sz w:val="21"/>
                <w:szCs w:val="21"/>
                <w:lang w:val="es-US"/>
              </w:rPr>
            </w:pPr>
            <w:r w:rsidRPr="00271D0F">
              <w:rPr>
                <w:rStyle w:val="Strong"/>
                <w:rFonts w:eastAsia="Arial" w:cs="Arial"/>
                <w:sz w:val="21"/>
                <w:szCs w:val="21"/>
                <w:bdr w:val="nil"/>
                <w:lang w:val="es-ES_tradnl"/>
              </w:rPr>
              <w:t>Por qué deseo que se comparta mi información (propósito):</w:t>
            </w:r>
          </w:p>
        </w:tc>
        <w:tc>
          <w:tcPr>
            <w:tcW w:w="8820" w:type="dxa"/>
          </w:tcPr>
          <w:p w14:paraId="610FE396" w14:textId="77777777" w:rsidR="0090027B" w:rsidRPr="00271D0F" w:rsidRDefault="00882FFD" w:rsidP="00654016">
            <w:pPr>
              <w:rPr>
                <w:sz w:val="21"/>
                <w:szCs w:val="21"/>
                <w:lang w:val="es-US"/>
              </w:rPr>
            </w:pPr>
            <w:r w:rsidRPr="00271D0F">
              <w:rPr>
                <w:rFonts w:eastAsia="Arial" w:cs="Arial"/>
                <w:sz w:val="21"/>
                <w:szCs w:val="21"/>
                <w:bdr w:val="nil"/>
                <w:lang w:val="es-ES_tradnl"/>
              </w:rPr>
              <w:t>Indique el propósito con la mayor precisión posible, como recibir beneficios o ayudar a</w:t>
            </w:r>
            <w:r w:rsidRPr="00271D0F">
              <w:rPr>
                <w:rFonts w:eastAsia="Arial" w:cs="Arial"/>
                <w:sz w:val="21"/>
                <w:szCs w:val="21"/>
                <w:bdr w:val="nil"/>
                <w:lang w:val="es-ES_tradnl"/>
              </w:rPr>
              <w:t xml:space="preserve"> la CVSSD a investigar una queja contra el programa.</w:t>
            </w:r>
          </w:p>
        </w:tc>
      </w:tr>
    </w:tbl>
    <w:p w14:paraId="037CE1C9" w14:textId="77777777" w:rsidR="00402F1D" w:rsidRPr="00271D0F" w:rsidRDefault="00882FFD" w:rsidP="00402F1D">
      <w:pPr>
        <w:rPr>
          <w:sz w:val="21"/>
          <w:szCs w:val="21"/>
          <w:lang w:val="es-US"/>
        </w:rPr>
      </w:pPr>
      <w:r w:rsidRPr="00271D0F">
        <w:rPr>
          <w:rStyle w:val="Strong"/>
          <w:rFonts w:eastAsia="Arial" w:cs="Arial"/>
          <w:sz w:val="21"/>
          <w:szCs w:val="21"/>
          <w:bdr w:val="nil"/>
          <w:lang w:val="es-ES_tradnl"/>
        </w:rPr>
        <w:t>Importante:</w:t>
      </w:r>
      <w:r w:rsidRPr="00271D0F">
        <w:rPr>
          <w:rStyle w:val="Strong"/>
          <w:rFonts w:eastAsia="Arial" w:cs="Arial"/>
          <w:b w:val="0"/>
          <w:bCs w:val="0"/>
          <w:sz w:val="21"/>
          <w:szCs w:val="21"/>
          <w:bdr w:val="nil"/>
          <w:lang w:val="es-ES_tradnl"/>
        </w:rPr>
        <w:t xml:space="preserve"> Existe el riesgo de que un permiso limitado para divulgar información potencialmente pueda permitir el acceso de otras personas a toda la información confidencial sobre usted que tenga el pr</w:t>
      </w:r>
      <w:r w:rsidRPr="00271D0F">
        <w:rPr>
          <w:rStyle w:val="Strong"/>
          <w:rFonts w:eastAsia="Arial" w:cs="Arial"/>
          <w:b w:val="0"/>
          <w:bCs w:val="0"/>
          <w:sz w:val="21"/>
          <w:szCs w:val="21"/>
          <w:bdr w:val="nil"/>
          <w:lang w:val="es-ES_tradnl"/>
        </w:rPr>
        <w:t>ograma.</w:t>
      </w:r>
    </w:p>
    <w:p w14:paraId="68EE97A9" w14:textId="77777777" w:rsidR="00402F1D" w:rsidRPr="00271D0F" w:rsidRDefault="00882FFD" w:rsidP="00402F1D">
      <w:pPr>
        <w:rPr>
          <w:sz w:val="21"/>
          <w:szCs w:val="21"/>
          <w:lang w:val="es-US"/>
        </w:rPr>
      </w:pPr>
      <w:r w:rsidRPr="00271D0F">
        <w:rPr>
          <w:rFonts w:eastAsia="Arial" w:cs="Arial"/>
          <w:sz w:val="21"/>
          <w:szCs w:val="21"/>
          <w:bdr w:val="nil"/>
          <w:lang w:val="es-ES_tradnl"/>
        </w:rPr>
        <w:t>Entiendo que:</w:t>
      </w:r>
    </w:p>
    <w:p w14:paraId="243D1EB7" w14:textId="77777777" w:rsidR="00402F1D" w:rsidRPr="00271D0F" w:rsidRDefault="00882FFD" w:rsidP="00F4303D">
      <w:pPr>
        <w:ind w:left="360" w:hanging="360"/>
        <w:rPr>
          <w:sz w:val="21"/>
          <w:szCs w:val="21"/>
          <w:lang w:val="es-US"/>
        </w:rPr>
      </w:pPr>
      <w:sdt>
        <w:sdtPr>
          <w:rPr>
            <w:sz w:val="21"/>
            <w:szCs w:val="21"/>
            <w:lang w:val="es-US"/>
          </w:rPr>
          <w:id w:val="689952561"/>
          <w14:checkbox>
            <w14:checked w14:val="0"/>
            <w14:checkedState w14:val="2612" w14:font="MS Gothic"/>
            <w14:uncheckedState w14:val="2610" w14:font="MS Gothic"/>
          </w14:checkbox>
        </w:sdtPr>
        <w:sdtEndPr/>
        <w:sdtContent>
          <w:r w:rsidR="009C7CAB"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 xml:space="preserve">No tengo la obligación de firmar un formulario de permiso para divulgar información. No tengo la obligación de permitir que el programa comparta mi información. La firma de un formulario de permiso para divulgar </w:t>
      </w:r>
      <w:r w:rsidRPr="00271D0F">
        <w:rPr>
          <w:rFonts w:eastAsia="Arial" w:cs="Arial"/>
          <w:sz w:val="21"/>
          <w:szCs w:val="21"/>
          <w:bdr w:val="nil"/>
          <w:lang w:val="es-ES_tradnl"/>
        </w:rPr>
        <w:t>información es completamente voluntaria. Dicho permiso para divulgar información se limita a la información importante para mi queja. Si deseo que el programa divulgue información sobre mí en el futuro, tendré que firmar otro permiso para divulgar informac</w:t>
      </w:r>
      <w:r w:rsidRPr="00271D0F">
        <w:rPr>
          <w:rFonts w:eastAsia="Arial" w:cs="Arial"/>
          <w:sz w:val="21"/>
          <w:szCs w:val="21"/>
          <w:bdr w:val="nil"/>
          <w:lang w:val="es-ES_tradnl"/>
        </w:rPr>
        <w:t>ión por escrito de tiempo limitado.</w:t>
      </w:r>
    </w:p>
    <w:p w14:paraId="57D010AB" w14:textId="77777777" w:rsidR="00402F1D" w:rsidRPr="00271D0F" w:rsidRDefault="00882FFD" w:rsidP="00F4303D">
      <w:pPr>
        <w:ind w:left="360" w:hanging="360"/>
        <w:rPr>
          <w:sz w:val="21"/>
          <w:szCs w:val="21"/>
          <w:lang w:val="es-US"/>
        </w:rPr>
      </w:pPr>
      <w:sdt>
        <w:sdtPr>
          <w:rPr>
            <w:sz w:val="21"/>
            <w:szCs w:val="21"/>
            <w:lang w:val="es-US"/>
          </w:rPr>
          <w:id w:val="74796782"/>
          <w14:checkbox>
            <w14:checked w14:val="0"/>
            <w14:checkedState w14:val="2612" w14:font="MS Gothic"/>
            <w14:uncheckedState w14:val="2610" w14:font="MS Gothic"/>
          </w14:checkbox>
        </w:sdtPr>
        <w:sdtEndPr/>
        <w:sdtContent>
          <w:r w:rsidR="009C7CAB"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 xml:space="preserve">Si no firmo dicho permiso para divulgar información, es posible que la CVSSD no pueda investigar mi queja. </w:t>
      </w:r>
    </w:p>
    <w:p w14:paraId="641C672E" w14:textId="77777777" w:rsidR="00402F1D" w:rsidRPr="00271D0F" w:rsidRDefault="00882FFD" w:rsidP="00F4303D">
      <w:pPr>
        <w:ind w:left="360" w:hanging="360"/>
        <w:rPr>
          <w:sz w:val="21"/>
          <w:szCs w:val="21"/>
          <w:lang w:val="es-US"/>
        </w:rPr>
      </w:pPr>
      <w:sdt>
        <w:sdtPr>
          <w:rPr>
            <w:sz w:val="21"/>
            <w:szCs w:val="21"/>
            <w:lang w:val="es-US"/>
          </w:rPr>
          <w:id w:val="-779568785"/>
          <w14:checkbox>
            <w14:checked w14:val="0"/>
            <w14:checkedState w14:val="2612" w14:font="MS Gothic"/>
            <w14:uncheckedState w14:val="2610" w14:font="MS Gothic"/>
          </w14:checkbox>
        </w:sdtPr>
        <w:sdtEndPr/>
        <w:sdtContent>
          <w:r w:rsidR="009C7CAB"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 xml:space="preserve"> </w:t>
      </w:r>
      <w:r w:rsidRPr="00271D0F">
        <w:rPr>
          <w:rFonts w:eastAsia="Arial" w:cs="Arial"/>
          <w:sz w:val="21"/>
          <w:szCs w:val="21"/>
          <w:bdr w:val="nil"/>
          <w:lang w:val="es-ES_tradnl"/>
        </w:rPr>
        <w:tab/>
        <w:t>La divulgación de información sobre mí le podría proporcionar a otra agencia o persona información sob</w:t>
      </w:r>
      <w:r w:rsidRPr="00271D0F">
        <w:rPr>
          <w:rFonts w:eastAsia="Arial" w:cs="Arial"/>
          <w:sz w:val="21"/>
          <w:szCs w:val="21"/>
          <w:bdr w:val="nil"/>
          <w:lang w:val="es-ES_tradnl"/>
        </w:rPr>
        <w:t>re mi ubicación y confirmaría que he estado recibiendo servicios del programa.</w:t>
      </w:r>
      <w:r w:rsidRPr="00271D0F">
        <w:rPr>
          <w:rFonts w:eastAsia="Arial" w:cs="Arial"/>
          <w:sz w:val="21"/>
          <w:szCs w:val="21"/>
          <w:bdr w:val="nil"/>
          <w:lang w:val="es-ES_tradnl"/>
        </w:rPr>
        <w:tab/>
      </w:r>
      <w:r w:rsidRPr="00271D0F">
        <w:rPr>
          <w:rFonts w:eastAsia="Arial" w:cs="Arial"/>
          <w:sz w:val="21"/>
          <w:szCs w:val="21"/>
          <w:bdr w:val="nil"/>
          <w:lang w:val="es-ES_tradnl"/>
        </w:rPr>
        <w:tab/>
      </w:r>
      <w:r w:rsidRPr="00271D0F">
        <w:rPr>
          <w:rFonts w:eastAsia="Arial" w:cs="Arial"/>
          <w:sz w:val="21"/>
          <w:szCs w:val="21"/>
          <w:bdr w:val="nil"/>
          <w:lang w:val="es-ES_tradnl"/>
        </w:rPr>
        <w:tab/>
      </w:r>
      <w:r w:rsidRPr="00271D0F">
        <w:rPr>
          <w:rFonts w:eastAsia="Arial" w:cs="Arial"/>
          <w:sz w:val="21"/>
          <w:szCs w:val="21"/>
          <w:bdr w:val="nil"/>
          <w:lang w:val="es-ES_tradnl"/>
        </w:rPr>
        <w:tab/>
      </w:r>
      <w:r w:rsidRPr="00271D0F">
        <w:rPr>
          <w:rFonts w:eastAsia="Arial" w:cs="Arial"/>
          <w:sz w:val="21"/>
          <w:szCs w:val="21"/>
          <w:bdr w:val="nil"/>
          <w:lang w:val="es-ES_tradnl"/>
        </w:rPr>
        <w:tab/>
      </w:r>
      <w:r w:rsidRPr="00271D0F">
        <w:rPr>
          <w:rFonts w:eastAsia="Arial" w:cs="Arial"/>
          <w:sz w:val="21"/>
          <w:szCs w:val="21"/>
          <w:bdr w:val="nil"/>
          <w:lang w:val="es-ES_tradnl"/>
        </w:rPr>
        <w:tab/>
        <w:t xml:space="preserve"> </w:t>
      </w:r>
    </w:p>
    <w:p w14:paraId="30AF419A" w14:textId="77777777" w:rsidR="00402F1D" w:rsidRPr="00271D0F" w:rsidRDefault="00882FFD" w:rsidP="00F4303D">
      <w:pPr>
        <w:ind w:left="360" w:hanging="360"/>
        <w:rPr>
          <w:sz w:val="21"/>
          <w:szCs w:val="21"/>
          <w:lang w:val="es-US"/>
        </w:rPr>
      </w:pPr>
      <w:sdt>
        <w:sdtPr>
          <w:rPr>
            <w:sz w:val="21"/>
            <w:szCs w:val="21"/>
            <w:lang w:val="es-US"/>
          </w:rPr>
          <w:id w:val="-787503084"/>
          <w14:checkbox>
            <w14:checked w14:val="0"/>
            <w14:checkedState w14:val="2612" w14:font="MS Gothic"/>
            <w14:uncheckedState w14:val="2610" w14:font="MS Gothic"/>
          </w14:checkbox>
        </w:sdtPr>
        <w:sdtEndPr/>
        <w:sdtContent>
          <w:r w:rsidR="009C7CAB" w:rsidRPr="00271D0F">
            <w:rPr>
              <w:rFonts w:ascii="MS Gothic" w:eastAsia="MS Gothic" w:hAnsi="MS Gothic" w:hint="eastAsia"/>
              <w:sz w:val="21"/>
              <w:szCs w:val="21"/>
              <w:lang w:val="es-US"/>
            </w:rPr>
            <w:t>☐</w:t>
          </w:r>
        </w:sdtContent>
      </w:sdt>
      <w:r w:rsidRPr="00271D0F">
        <w:rPr>
          <w:rFonts w:eastAsia="Arial" w:cs="Arial"/>
          <w:sz w:val="21"/>
          <w:szCs w:val="21"/>
          <w:bdr w:val="nil"/>
          <w:lang w:val="es-ES_tradnl"/>
        </w:rPr>
        <w:tab/>
        <w:t xml:space="preserve">El programa y yo quizá no podamos controlar lo que sucede con mi información una vez que se haya divulgado a la CVSSD, y es posible que la CVSSD esté obligado por la </w:t>
      </w:r>
      <w:r w:rsidRPr="00271D0F">
        <w:rPr>
          <w:rFonts w:eastAsia="Arial" w:cs="Arial"/>
          <w:sz w:val="21"/>
          <w:szCs w:val="21"/>
          <w:bdr w:val="nil"/>
          <w:lang w:val="es-ES_tradnl"/>
        </w:rPr>
        <w:t>ley o por la práctica a compartirla con terceros.</w:t>
      </w:r>
    </w:p>
    <w:p w14:paraId="4E748E61" w14:textId="77777777" w:rsidR="00F4303D" w:rsidRPr="00271D0F" w:rsidRDefault="00882FFD" w:rsidP="00F4303D">
      <w:pPr>
        <w:pStyle w:val="Heading2"/>
      </w:pPr>
      <w:r w:rsidRPr="00271D0F">
        <w:rPr>
          <w:rFonts w:ascii="Arial" w:eastAsia="Arial" w:hAnsi="Arial" w:cs="Arial"/>
          <w:bCs/>
          <w:szCs w:val="24"/>
          <w:bdr w:val="nil"/>
          <w:lang w:val="es-ES_tradnl"/>
        </w:rPr>
        <w:t>Vencimiento</w:t>
      </w:r>
    </w:p>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2406"/>
        <w:gridCol w:w="4280"/>
        <w:gridCol w:w="4280"/>
      </w:tblGrid>
      <w:tr w:rsidR="000B38B5" w:rsidRPr="00271D0F" w14:paraId="6518DD81" w14:textId="77777777" w:rsidTr="00654016">
        <w:trPr>
          <w:trHeight w:val="683"/>
        </w:trPr>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70C7B" w14:textId="77777777" w:rsidR="00F4303D" w:rsidRPr="00271D0F" w:rsidRDefault="00882FFD" w:rsidP="00654016">
            <w:pPr>
              <w:tabs>
                <w:tab w:val="left" w:pos="10800"/>
              </w:tabs>
              <w:spacing w:after="135" w:line="240" w:lineRule="auto"/>
              <w:ind w:left="48"/>
              <w:textAlignment w:val="baseline"/>
              <w:rPr>
                <w:rStyle w:val="Strong"/>
                <w:lang w:val="es-US"/>
              </w:rPr>
            </w:pPr>
            <w:r w:rsidRPr="00271D0F">
              <w:rPr>
                <w:rStyle w:val="Strong"/>
                <w:rFonts w:eastAsia="Arial" w:cs="Arial"/>
                <w:bdr w:val="nil"/>
                <w:lang w:val="es-ES_tradnl"/>
              </w:rPr>
              <w:t xml:space="preserve">Este permiso para divulgar información </w:t>
            </w:r>
            <w:r w:rsidRPr="00271D0F">
              <w:rPr>
                <w:rStyle w:val="Strong"/>
                <w:rFonts w:eastAsia="Arial" w:cs="Arial"/>
                <w:bdr w:val="nil"/>
                <w:lang w:val="es-ES_tradnl"/>
              </w:rPr>
              <w:br/>
              <w:t xml:space="preserve">vence el: </w:t>
            </w:r>
          </w:p>
        </w:tc>
        <w:tc>
          <w:tcPr>
            <w:tcW w:w="4280" w:type="dxa"/>
            <w:tcBorders>
              <w:top w:val="single" w:sz="4" w:space="0" w:color="000000"/>
              <w:left w:val="single" w:sz="4" w:space="0" w:color="000000"/>
              <w:bottom w:val="single" w:sz="4" w:space="0" w:color="000000"/>
              <w:right w:val="single" w:sz="4" w:space="0" w:color="000000"/>
            </w:tcBorders>
            <w:shd w:val="clear" w:color="auto" w:fill="auto"/>
          </w:tcPr>
          <w:p w14:paraId="1FF6C472"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Fecha: </w:t>
            </w:r>
          </w:p>
        </w:tc>
        <w:tc>
          <w:tcPr>
            <w:tcW w:w="4280" w:type="dxa"/>
            <w:tcBorders>
              <w:top w:val="single" w:sz="4" w:space="0" w:color="000000"/>
              <w:left w:val="single" w:sz="4" w:space="0" w:color="000000"/>
              <w:bottom w:val="single" w:sz="4" w:space="0" w:color="000000"/>
              <w:right w:val="single" w:sz="4" w:space="0" w:color="000000"/>
            </w:tcBorders>
            <w:shd w:val="clear" w:color="auto" w:fill="auto"/>
          </w:tcPr>
          <w:p w14:paraId="58DB0342"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882FFD" w14:paraId="6048ED49" w14:textId="77777777" w:rsidTr="00654016">
        <w:trPr>
          <w:trHeight w:val="631"/>
        </w:trPr>
        <w:tc>
          <w:tcPr>
            <w:tcW w:w="109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F6989A" w14:textId="77777777" w:rsidR="00F4303D" w:rsidRPr="00271D0F" w:rsidRDefault="00882FFD" w:rsidP="00654016">
            <w:pPr>
              <w:tabs>
                <w:tab w:val="left" w:pos="10800"/>
              </w:tabs>
              <w:spacing w:after="0" w:line="240" w:lineRule="auto"/>
              <w:ind w:left="43"/>
              <w:jc w:val="center"/>
              <w:textAlignment w:val="baseline"/>
              <w:rPr>
                <w:rStyle w:val="Strong"/>
                <w:lang w:val="es-US"/>
              </w:rPr>
            </w:pPr>
            <w:r w:rsidRPr="00271D0F">
              <w:rPr>
                <w:rStyle w:val="Strong"/>
                <w:rFonts w:eastAsia="Arial" w:cs="Arial"/>
                <w:bdr w:val="nil"/>
                <w:lang w:val="es-ES_tradnl"/>
              </w:rPr>
              <w:t xml:space="preserve">El vencimiento debe satisfacer las necesidades de la víctima, y generalmente no es superior a un período de 30 a </w:t>
            </w:r>
            <w:r w:rsidRPr="00271D0F">
              <w:rPr>
                <w:rStyle w:val="Strong"/>
                <w:rFonts w:eastAsia="Arial" w:cs="Arial"/>
                <w:bdr w:val="nil"/>
                <w:lang w:val="es-ES_tradnl"/>
              </w:rPr>
              <w:t>45 días, pero puede ser menor o mayor.</w:t>
            </w:r>
          </w:p>
        </w:tc>
      </w:tr>
    </w:tbl>
    <w:p w14:paraId="68C40333" w14:textId="77777777" w:rsidR="00F4303D" w:rsidRPr="00271D0F" w:rsidRDefault="00F4303D" w:rsidP="00F4303D">
      <w:pPr>
        <w:rPr>
          <w:sz w:val="21"/>
          <w:szCs w:val="21"/>
          <w:lang w:val="es-US"/>
        </w:rPr>
      </w:pPr>
    </w:p>
    <w:p w14:paraId="42BBBB21" w14:textId="77777777" w:rsidR="00F4303D" w:rsidRPr="00271D0F" w:rsidRDefault="00882FFD" w:rsidP="00F4303D">
      <w:pPr>
        <w:pStyle w:val="Heading2"/>
        <w:rPr>
          <w:lang w:val="es-US"/>
        </w:rPr>
      </w:pPr>
      <w:r w:rsidRPr="00271D0F">
        <w:rPr>
          <w:rFonts w:ascii="Arial" w:eastAsia="Arial" w:hAnsi="Arial" w:cs="Arial"/>
          <w:bCs/>
          <w:szCs w:val="24"/>
          <w:bdr w:val="nil"/>
          <w:lang w:val="es-ES_tradnl"/>
        </w:rPr>
        <w:t xml:space="preserve">Firma y testigo </w:t>
      </w:r>
    </w:p>
    <w:p w14:paraId="3706C7A4" w14:textId="77777777" w:rsidR="00F4303D" w:rsidRPr="00271D0F" w:rsidRDefault="00882FFD" w:rsidP="00F4303D">
      <w:pPr>
        <w:rPr>
          <w:sz w:val="21"/>
          <w:szCs w:val="21"/>
          <w:lang w:val="es-US"/>
        </w:rPr>
      </w:pPr>
      <w:r w:rsidRPr="00271D0F">
        <w:rPr>
          <w:rFonts w:eastAsia="Arial" w:cs="Arial"/>
          <w:sz w:val="21"/>
          <w:szCs w:val="21"/>
          <w:bdr w:val="nil"/>
          <w:lang w:val="es-ES_tradnl"/>
        </w:rPr>
        <w:t xml:space="preserve">Entiendo que este permiso para divulgar información será válido si lo firmo y que podré retirar mi consentimiento para dicho permiso en cualquier momento, verbalmente o por escrito. </w:t>
      </w:r>
    </w:p>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5646"/>
        <w:gridCol w:w="2660"/>
        <w:gridCol w:w="2660"/>
      </w:tblGrid>
      <w:tr w:rsidR="000B38B5" w:rsidRPr="00271D0F" w14:paraId="53EDFDE0" w14:textId="77777777" w:rsidTr="00654016">
        <w:trPr>
          <w:trHeight w:val="720"/>
        </w:trPr>
        <w:tc>
          <w:tcPr>
            <w:tcW w:w="5646" w:type="dxa"/>
            <w:tcBorders>
              <w:top w:val="single" w:sz="4" w:space="0" w:color="000000"/>
              <w:left w:val="single" w:sz="4" w:space="0" w:color="000000"/>
              <w:bottom w:val="single" w:sz="4" w:space="0" w:color="000000"/>
              <w:right w:val="single" w:sz="4" w:space="0" w:color="000000"/>
            </w:tcBorders>
            <w:shd w:val="clear" w:color="auto" w:fill="auto"/>
          </w:tcPr>
          <w:p w14:paraId="1A25B293" w14:textId="77777777" w:rsidR="00F4303D" w:rsidRPr="00271D0F" w:rsidRDefault="00882FFD" w:rsidP="00654016">
            <w:pPr>
              <w:tabs>
                <w:tab w:val="left" w:pos="1296"/>
                <w:tab w:val="left" w:pos="10800"/>
              </w:tabs>
              <w:spacing w:after="16" w:line="240" w:lineRule="auto"/>
              <w:ind w:left="72"/>
              <w:textAlignment w:val="baseline"/>
              <w:rPr>
                <w:rFonts w:eastAsia="Arial" w:cs="Arial"/>
                <w:b/>
                <w:bCs/>
                <w:color w:val="000000"/>
                <w:sz w:val="20"/>
                <w:szCs w:val="20"/>
              </w:rPr>
            </w:pPr>
            <w:r w:rsidRPr="00271D0F">
              <w:rPr>
                <w:rFonts w:eastAsia="Arial" w:cs="Arial"/>
                <w:color w:val="000000"/>
                <w:sz w:val="20"/>
                <w:szCs w:val="20"/>
                <w:bdr w:val="nil"/>
                <w:lang w:val="es-ES_tradnl"/>
              </w:rPr>
              <w:t xml:space="preserve">Firmado: </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3407CA2"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Fecha</w:t>
            </w:r>
            <w:r w:rsidRPr="00271D0F">
              <w:rPr>
                <w:rFonts w:eastAsia="Arial" w:cs="Arial"/>
                <w:color w:val="000000"/>
                <w:sz w:val="20"/>
                <w:szCs w:val="20"/>
                <w:bdr w:val="nil"/>
                <w:lang w:val="es-ES_tradnl"/>
              </w:rPr>
              <w:t xml:space="preserve">: </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BFA146A"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271D0F" w14:paraId="3A47E15D" w14:textId="77777777" w:rsidTr="00654016">
        <w:trPr>
          <w:trHeight w:val="720"/>
        </w:trPr>
        <w:tc>
          <w:tcPr>
            <w:tcW w:w="10966" w:type="dxa"/>
            <w:gridSpan w:val="3"/>
            <w:tcBorders>
              <w:top w:val="single" w:sz="4" w:space="0" w:color="000000"/>
              <w:left w:val="single" w:sz="4" w:space="0" w:color="000000"/>
              <w:bottom w:val="single" w:sz="4" w:space="0" w:color="000000"/>
              <w:right w:val="single" w:sz="4" w:space="0" w:color="000000"/>
            </w:tcBorders>
            <w:shd w:val="clear" w:color="auto" w:fill="auto"/>
          </w:tcPr>
          <w:p w14:paraId="6C314C45"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Testigo: </w:t>
            </w:r>
          </w:p>
        </w:tc>
      </w:tr>
    </w:tbl>
    <w:p w14:paraId="729D6EA5" w14:textId="77777777" w:rsidR="00F4303D" w:rsidRPr="00271D0F" w:rsidRDefault="00882FFD" w:rsidP="00F4303D">
      <w:pPr>
        <w:rPr>
          <w:sz w:val="21"/>
          <w:szCs w:val="21"/>
        </w:rPr>
      </w:pPr>
      <w:r w:rsidRPr="00271D0F">
        <w:rPr>
          <w:noProof/>
        </w:rPr>
        <mc:AlternateContent>
          <mc:Choice Requires="wps">
            <w:drawing>
              <wp:anchor distT="0" distB="0" distL="114300" distR="114300" simplePos="0" relativeHeight="251675648" behindDoc="1" locked="0" layoutInCell="1" allowOverlap="1" wp14:anchorId="21C14C13" wp14:editId="0F9047DA">
                <wp:simplePos x="0" y="0"/>
                <wp:positionH relativeFrom="column">
                  <wp:posOffset>-133350</wp:posOffset>
                </wp:positionH>
                <wp:positionV relativeFrom="paragraph">
                  <wp:posOffset>173356</wp:posOffset>
                </wp:positionV>
                <wp:extent cx="7210425" cy="2990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210425" cy="2990850"/>
                        </a:xfrm>
                        <a:prstGeom prst="rect">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32" style="width:567.75pt;height:235.5pt;margin-top:13.65pt;margin-left:-10.5pt;mso-height-percent:0;mso-height-relative:margin;mso-width-percent:0;mso-width-relative:margin;mso-wrap-distance-bottom:0;mso-wrap-distance-left:9pt;mso-wrap-distance-right:9pt;mso-wrap-distance-top:0;mso-wrap-style:square;position:absolute;visibility:visible;v-text-anchor:middle;z-index:-251639808" fillcolor="#e0e0e0" strokecolor="black"/>
            </w:pict>
          </mc:Fallback>
        </mc:AlternateContent>
      </w:r>
    </w:p>
    <w:p w14:paraId="1CAAA32F" w14:textId="77777777" w:rsidR="00F4303D" w:rsidRPr="00271D0F" w:rsidRDefault="00882FFD" w:rsidP="00F4303D">
      <w:pPr>
        <w:pStyle w:val="Heading2"/>
      </w:pPr>
      <w:r w:rsidRPr="00271D0F">
        <w:rPr>
          <w:rFonts w:ascii="Arial" w:eastAsia="Arial" w:hAnsi="Arial" w:cs="Arial"/>
          <w:bCs/>
          <w:szCs w:val="24"/>
          <w:bdr w:val="nil"/>
          <w:lang w:val="es-ES_tradnl"/>
        </w:rPr>
        <w:t>Reafirmación y extensión</w:t>
      </w:r>
    </w:p>
    <w:p w14:paraId="594303A3" w14:textId="77777777" w:rsidR="00F4303D" w:rsidRPr="00271D0F" w:rsidRDefault="00882FFD" w:rsidP="00F4303D">
      <w:pPr>
        <w:rPr>
          <w:sz w:val="21"/>
          <w:szCs w:val="21"/>
          <w:lang w:val="es-US"/>
        </w:rPr>
      </w:pPr>
      <w:r w:rsidRPr="00271D0F">
        <w:rPr>
          <w:rFonts w:eastAsia="Arial" w:cs="Arial"/>
          <w:sz w:val="21"/>
          <w:szCs w:val="21"/>
          <w:bdr w:val="nil"/>
          <w:lang w:val="es-ES_tradnl"/>
        </w:rPr>
        <w:t xml:space="preserve">Si se necesita más tiempo para cumplir con el propósito de este permiso para divulgar información, el permiso puede extenderse mediante el presente formulario. </w:t>
      </w:r>
    </w:p>
    <w:p w14:paraId="7AEF5B94" w14:textId="77777777" w:rsidR="00F4303D" w:rsidRPr="00271D0F" w:rsidRDefault="00882FFD" w:rsidP="00F4303D">
      <w:pPr>
        <w:rPr>
          <w:sz w:val="21"/>
          <w:szCs w:val="21"/>
          <w:lang w:val="es-US"/>
        </w:rPr>
      </w:pPr>
      <w:r w:rsidRPr="00271D0F">
        <w:rPr>
          <w:rFonts w:eastAsia="Arial" w:cs="Arial"/>
          <w:sz w:val="21"/>
          <w:szCs w:val="21"/>
          <w:bdr w:val="nil"/>
          <w:lang w:val="es-ES_tradnl"/>
        </w:rPr>
        <w:t xml:space="preserve">Confirmo que este permiso para divulgar información sigue siendo válido y que deseo extenderlo </w:t>
      </w:r>
      <w:r w:rsidRPr="00271D0F">
        <w:rPr>
          <w:rFonts w:eastAsia="Arial" w:cs="Arial"/>
          <w:sz w:val="21"/>
          <w:szCs w:val="21"/>
          <w:bdr w:val="nil"/>
          <w:lang w:val="es-ES_tradnl"/>
        </w:rPr>
        <w:t xml:space="preserve">hasta: </w:t>
      </w:r>
    </w:p>
    <w:tbl>
      <w:tblPr>
        <w:tblW w:w="10966" w:type="dxa"/>
        <w:tblInd w:w="19" w:type="dxa"/>
        <w:shd w:val="clear" w:color="auto" w:fill="FFFFFF" w:themeFill="background1"/>
        <w:tblLayout w:type="fixed"/>
        <w:tblCellMar>
          <w:top w:w="43" w:type="dxa"/>
          <w:left w:w="43" w:type="dxa"/>
          <w:bottom w:w="43" w:type="dxa"/>
          <w:right w:w="43" w:type="dxa"/>
        </w:tblCellMar>
        <w:tblLook w:val="0000" w:firstRow="0" w:lastRow="0" w:firstColumn="0" w:lastColumn="0" w:noHBand="0" w:noVBand="0"/>
      </w:tblPr>
      <w:tblGrid>
        <w:gridCol w:w="2406"/>
        <w:gridCol w:w="4280"/>
        <w:gridCol w:w="4280"/>
      </w:tblGrid>
      <w:tr w:rsidR="000B38B5" w:rsidRPr="00271D0F" w14:paraId="78E260D7" w14:textId="77777777" w:rsidTr="00654016">
        <w:trPr>
          <w:trHeight w:val="683"/>
        </w:trPr>
        <w:tc>
          <w:tcPr>
            <w:tcW w:w="24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93506" w14:textId="77777777" w:rsidR="00F4303D" w:rsidRPr="00271D0F" w:rsidRDefault="00882FFD" w:rsidP="00654016">
            <w:pPr>
              <w:tabs>
                <w:tab w:val="left" w:pos="10800"/>
              </w:tabs>
              <w:spacing w:after="135" w:line="240" w:lineRule="auto"/>
              <w:ind w:left="48"/>
              <w:textAlignment w:val="baseline"/>
              <w:rPr>
                <w:rStyle w:val="Strong"/>
              </w:rPr>
            </w:pPr>
            <w:r w:rsidRPr="00271D0F">
              <w:rPr>
                <w:rStyle w:val="Strong"/>
                <w:rFonts w:eastAsia="Arial" w:cs="Arial"/>
                <w:bdr w:val="nil"/>
                <w:lang w:val="es-ES_tradnl"/>
              </w:rPr>
              <w:t xml:space="preserve">Nuevo vencimiento: </w:t>
            </w:r>
          </w:p>
        </w:tc>
        <w:tc>
          <w:tcPr>
            <w:tcW w:w="42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4158C"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Nueva fecha: </w:t>
            </w:r>
          </w:p>
        </w:tc>
        <w:tc>
          <w:tcPr>
            <w:tcW w:w="42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0B8B0D"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Nueva hora: </w:t>
            </w:r>
          </w:p>
        </w:tc>
      </w:tr>
    </w:tbl>
    <w:p w14:paraId="1FAA0055" w14:textId="77777777" w:rsidR="00F4303D" w:rsidRPr="00271D0F" w:rsidRDefault="00F4303D" w:rsidP="00E75552">
      <w:pPr>
        <w:spacing w:after="0"/>
        <w:rPr>
          <w:sz w:val="21"/>
          <w:szCs w:val="21"/>
        </w:rPr>
      </w:pPr>
    </w:p>
    <w:p w14:paraId="57DB89D4" w14:textId="77777777" w:rsidR="00F4303D" w:rsidRPr="00271D0F" w:rsidRDefault="00882FFD" w:rsidP="00F4303D">
      <w:pPr>
        <w:pStyle w:val="Heading3"/>
      </w:pPr>
      <w:r w:rsidRPr="00271D0F">
        <w:rPr>
          <w:rFonts w:ascii="Arial" w:eastAsia="Arial" w:hAnsi="Arial" w:cs="Arial"/>
          <w:bCs/>
          <w:szCs w:val="22"/>
          <w:bdr w:val="nil"/>
          <w:lang w:val="es-ES_tradnl"/>
        </w:rPr>
        <w:t>Firma de la extensión</w:t>
      </w:r>
    </w:p>
    <w:tbl>
      <w:tblPr>
        <w:tblW w:w="10966" w:type="dxa"/>
        <w:tblInd w:w="19" w:type="dxa"/>
        <w:tblLayout w:type="fixed"/>
        <w:tblCellMar>
          <w:top w:w="43" w:type="dxa"/>
          <w:left w:w="43" w:type="dxa"/>
          <w:bottom w:w="43" w:type="dxa"/>
          <w:right w:w="43" w:type="dxa"/>
        </w:tblCellMar>
        <w:tblLook w:val="0000" w:firstRow="0" w:lastRow="0" w:firstColumn="0" w:lastColumn="0" w:noHBand="0" w:noVBand="0"/>
      </w:tblPr>
      <w:tblGrid>
        <w:gridCol w:w="5646"/>
        <w:gridCol w:w="2660"/>
        <w:gridCol w:w="2660"/>
      </w:tblGrid>
      <w:tr w:rsidR="000B38B5" w:rsidRPr="00271D0F" w14:paraId="332DAF73" w14:textId="77777777" w:rsidTr="00654016">
        <w:trPr>
          <w:trHeight w:val="720"/>
        </w:trPr>
        <w:tc>
          <w:tcPr>
            <w:tcW w:w="56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4378C3" w14:textId="77777777" w:rsidR="00F4303D" w:rsidRPr="00271D0F" w:rsidRDefault="00882FFD" w:rsidP="00654016">
            <w:pPr>
              <w:tabs>
                <w:tab w:val="left" w:pos="1296"/>
                <w:tab w:val="left" w:pos="10800"/>
              </w:tabs>
              <w:spacing w:after="16" w:line="240" w:lineRule="auto"/>
              <w:ind w:left="72"/>
              <w:textAlignment w:val="baseline"/>
              <w:rPr>
                <w:rFonts w:eastAsia="Arial" w:cs="Arial"/>
                <w:b/>
                <w:bCs/>
                <w:color w:val="000000"/>
                <w:sz w:val="20"/>
                <w:szCs w:val="20"/>
              </w:rPr>
            </w:pPr>
            <w:r w:rsidRPr="00271D0F">
              <w:rPr>
                <w:rFonts w:eastAsia="Arial" w:cs="Arial"/>
                <w:color w:val="000000"/>
                <w:sz w:val="20"/>
                <w:szCs w:val="20"/>
                <w:bdr w:val="nil"/>
                <w:lang w:val="es-ES_tradnl"/>
              </w:rPr>
              <w:t xml:space="preserve">Firmado: </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7C9626"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Fecha: </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90A52"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Tiempo: </w:t>
            </w:r>
          </w:p>
        </w:tc>
      </w:tr>
      <w:tr w:rsidR="000B38B5" w:rsidRPr="00271D0F" w14:paraId="666125A5" w14:textId="77777777" w:rsidTr="00654016">
        <w:trPr>
          <w:trHeight w:val="720"/>
        </w:trPr>
        <w:tc>
          <w:tcPr>
            <w:tcW w:w="109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AB0A970" w14:textId="77777777" w:rsidR="00F4303D" w:rsidRPr="00271D0F" w:rsidRDefault="00882FFD" w:rsidP="00654016">
            <w:pPr>
              <w:tabs>
                <w:tab w:val="left" w:pos="1296"/>
                <w:tab w:val="left" w:pos="10800"/>
              </w:tabs>
              <w:spacing w:after="16" w:line="240" w:lineRule="auto"/>
              <w:ind w:left="72"/>
              <w:textAlignment w:val="baseline"/>
              <w:rPr>
                <w:rFonts w:eastAsia="Arial" w:cs="Arial"/>
                <w:color w:val="000000"/>
                <w:sz w:val="20"/>
                <w:szCs w:val="20"/>
              </w:rPr>
            </w:pPr>
            <w:r w:rsidRPr="00271D0F">
              <w:rPr>
                <w:rFonts w:eastAsia="Arial" w:cs="Arial"/>
                <w:color w:val="000000"/>
                <w:sz w:val="20"/>
                <w:szCs w:val="20"/>
                <w:bdr w:val="nil"/>
                <w:lang w:val="es-ES_tradnl"/>
              </w:rPr>
              <w:t xml:space="preserve">Testigo: </w:t>
            </w:r>
          </w:p>
        </w:tc>
      </w:tr>
    </w:tbl>
    <w:p w14:paraId="37EE23CD" w14:textId="77777777" w:rsidR="00F4303D" w:rsidRPr="00D704C1" w:rsidRDefault="00F4303D" w:rsidP="00037C5C">
      <w:pPr>
        <w:rPr>
          <w:sz w:val="21"/>
          <w:szCs w:val="21"/>
        </w:rPr>
      </w:pPr>
    </w:p>
    <w:sectPr w:rsidR="00F4303D" w:rsidRPr="00D704C1" w:rsidSect="009D2A1A">
      <w:headerReference w:type="default" r:id="rId19"/>
      <w:pgSz w:w="12240" w:h="15840"/>
      <w:pgMar w:top="1152"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D481" w14:textId="77777777" w:rsidR="00004BBB" w:rsidRDefault="00004BBB">
      <w:pPr>
        <w:spacing w:after="0" w:line="240" w:lineRule="auto"/>
      </w:pPr>
      <w:r>
        <w:separator/>
      </w:r>
    </w:p>
  </w:endnote>
  <w:endnote w:type="continuationSeparator" w:id="0">
    <w:p w14:paraId="5AE072AE" w14:textId="77777777" w:rsidR="00004BBB" w:rsidRDefault="00004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B Garamond ExtraBold">
    <w:charset w:val="00"/>
    <w:family w:val="auto"/>
    <w:pitch w:val="variable"/>
    <w:sig w:usb0="E00002FF" w:usb1="020004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9CBA" w14:textId="77777777" w:rsidR="00626BA0" w:rsidRPr="00626BA0" w:rsidRDefault="00882FFD" w:rsidP="00626BA0">
    <w:pPr>
      <w:pStyle w:val="Footer"/>
      <w:jc w:val="right"/>
      <w:rPr>
        <w:sz w:val="18"/>
        <w:szCs w:val="18"/>
      </w:rPr>
    </w:pPr>
    <w:r>
      <w:rPr>
        <w:rFonts w:eastAsia="Arial" w:cs="Arial"/>
        <w:sz w:val="18"/>
        <w:szCs w:val="18"/>
        <w:bdr w:val="nil"/>
        <w:lang w:val="es-ES_tradnl"/>
      </w:rPr>
      <w:t xml:space="preserve">  Página </w:t>
    </w:r>
    <w:r w:rsidRPr="00626BA0">
      <w:rPr>
        <w:sz w:val="18"/>
        <w:szCs w:val="18"/>
      </w:rPr>
      <w:fldChar w:fldCharType="begin"/>
    </w:r>
    <w:r w:rsidRPr="00626BA0">
      <w:rPr>
        <w:sz w:val="18"/>
        <w:szCs w:val="18"/>
      </w:rPr>
      <w:instrText xml:space="preserve"> PAGE   \* MERGEFORMAT </w:instrText>
    </w:r>
    <w:r w:rsidRPr="00626BA0">
      <w:rPr>
        <w:sz w:val="18"/>
        <w:szCs w:val="18"/>
      </w:rPr>
      <w:fldChar w:fldCharType="separate"/>
    </w:r>
    <w:r w:rsidRPr="00626BA0">
      <w:rPr>
        <w:noProof/>
        <w:sz w:val="18"/>
        <w:szCs w:val="18"/>
      </w:rPr>
      <w:t>1</w:t>
    </w:r>
    <w:r w:rsidRPr="00626BA0">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72A9" w14:textId="77777777" w:rsidR="0048295B" w:rsidRDefault="0048295B" w:rsidP="0048295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87655" w14:textId="77777777" w:rsidR="00004BBB" w:rsidRDefault="00004BBB">
      <w:pPr>
        <w:spacing w:after="0" w:line="240" w:lineRule="auto"/>
      </w:pPr>
      <w:r>
        <w:separator/>
      </w:r>
    </w:p>
  </w:footnote>
  <w:footnote w:type="continuationSeparator" w:id="0">
    <w:p w14:paraId="7A019622" w14:textId="77777777" w:rsidR="00004BBB" w:rsidRDefault="00004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D1AC" w14:textId="691A471C" w:rsidR="00C54C84" w:rsidRDefault="00882FFD" w:rsidP="00C54C84">
    <w:pPr>
      <w:pStyle w:val="Header"/>
    </w:pPr>
    <w:r w:rsidRPr="00156785">
      <w:rPr>
        <w:noProof/>
      </w:rPr>
      <w:drawing>
        <wp:anchor distT="0" distB="0" distL="114300" distR="114300" simplePos="0" relativeHeight="251658240" behindDoc="0" locked="0" layoutInCell="1" allowOverlap="1" wp14:anchorId="6B0ECE1A" wp14:editId="4AE7FCA7">
          <wp:simplePos x="0" y="0"/>
          <wp:positionH relativeFrom="column">
            <wp:posOffset>0</wp:posOffset>
          </wp:positionH>
          <wp:positionV relativeFrom="paragraph">
            <wp:posOffset>-142875</wp:posOffset>
          </wp:positionV>
          <wp:extent cx="969010" cy="969010"/>
          <wp:effectExtent l="0" t="0" r="2540" b="2540"/>
          <wp:wrapNone/>
          <wp:docPr id="1337279172" name="Picture 133727917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14:sizeRelH relativeFrom="page">
            <wp14:pctWidth>0</wp14:pctWidth>
          </wp14:sizeRelH>
          <wp14:sizeRelV relativeFrom="page">
            <wp14:pctHeight>0</wp14:pctHeight>
          </wp14:sizeRelV>
        </wp:anchor>
      </w:drawing>
    </w:r>
  </w:p>
  <w:p w14:paraId="74518FA5" w14:textId="3026FB47" w:rsidR="003962AD" w:rsidRDefault="00E75552">
    <w:pPr>
      <w:pStyle w:val="Header"/>
    </w:pPr>
    <w:r w:rsidRPr="00156785">
      <w:rPr>
        <w:noProof/>
      </w:rPr>
      <mc:AlternateContent>
        <mc:Choice Requires="wps">
          <w:drawing>
            <wp:anchor distT="45720" distB="45720" distL="114300" distR="114300" simplePos="0" relativeHeight="251660288" behindDoc="0" locked="0" layoutInCell="1" allowOverlap="1" wp14:anchorId="43713C7B" wp14:editId="7E819180">
              <wp:simplePos x="0" y="0"/>
              <wp:positionH relativeFrom="margin">
                <wp:posOffset>971550</wp:posOffset>
              </wp:positionH>
              <wp:positionV relativeFrom="paragraph">
                <wp:posOffset>39370</wp:posOffset>
              </wp:positionV>
              <wp:extent cx="4838700" cy="6172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17220"/>
                      </a:xfrm>
                      <a:prstGeom prst="rect">
                        <a:avLst/>
                      </a:prstGeom>
                      <a:noFill/>
                      <a:ln w="9525">
                        <a:noFill/>
                        <a:miter lim="800000"/>
                        <a:headEnd/>
                        <a:tailEnd/>
                      </a:ln>
                    </wps:spPr>
                    <wps:txbx>
                      <w:txbxContent>
                        <w:p w14:paraId="1D9B3E1B" w14:textId="77777777" w:rsidR="00C54C84" w:rsidRPr="00E75552" w:rsidRDefault="00882FFD" w:rsidP="00C54C84">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67AA57DD" w14:textId="77777777" w:rsidR="00C54C84" w:rsidRPr="00E75552" w:rsidRDefault="00882FFD" w:rsidP="00C54C84">
                          <w:pPr>
                            <w:pStyle w:val="Subtitle"/>
                            <w:rPr>
                              <w:i/>
                              <w:iCs/>
                              <w:sz w:val="18"/>
                              <w:szCs w:val="18"/>
                              <w:lang w:val="es-US"/>
                            </w:rPr>
                          </w:pPr>
                          <w:r>
                            <w:rPr>
                              <w:rFonts w:eastAsia="Arial" w:cs="Arial"/>
                              <w:i/>
                              <w:iCs/>
                              <w:color w:val="5A5A5A"/>
                              <w:sz w:val="18"/>
                              <w:szCs w:val="18"/>
                              <w:bdr w:val="nil"/>
                              <w:lang w:val="es-ES_tradnl"/>
                            </w:rPr>
                            <w:t>Todas las víctimas, todos los delitos, todos los derechos, en todo momento.</w:t>
                          </w:r>
                        </w:p>
                        <w:p w14:paraId="0CF9B31F" w14:textId="77777777" w:rsidR="00C54C84" w:rsidRPr="00E75552" w:rsidRDefault="00C54C84" w:rsidP="00C54C84">
                          <w:pPr>
                            <w:rPr>
                              <w:lang w:val="es-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3713C7B" id="_x0000_t202" coordsize="21600,21600" o:spt="202" path="m,l,21600r21600,l21600,xe">
              <v:stroke joinstyle="miter"/>
              <v:path gradientshapeok="t" o:connecttype="rect"/>
            </v:shapetype>
            <v:shape id="_x0000_s1028" type="#_x0000_t202" style="position:absolute;margin-left:76.5pt;margin-top:3.1pt;width:381pt;height:48.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" filled="f" stroked="f">
              <v:textbox>
                <w:txbxContent>
                  <w:p w14:paraId="1D9B3E1B" w14:textId="77777777" w:rsidR="00C54C84" w:rsidRPr="00E75552" w:rsidRDefault="00000000" w:rsidP="00C54C84">
                    <w:pPr>
                      <w:pStyle w:val="Title"/>
                      <w:rPr>
                        <w:rFonts w:ascii="Arial Narrow" w:hAnsi="Arial Narrow"/>
                        <w:spacing w:val="10"/>
                        <w:sz w:val="24"/>
                        <w:szCs w:val="52"/>
                        <w:lang w:val="es-US"/>
                      </w:rPr>
                    </w:pPr>
                    <w:r>
                      <w:rPr>
                        <w:rFonts w:ascii="Arial Narrow" w:eastAsia="Arial Narrow" w:hAnsi="Arial Narrow" w:cs="Arial Narrow"/>
                        <w:spacing w:val="10"/>
                        <w:sz w:val="24"/>
                        <w:szCs w:val="24"/>
                        <w:bdr w:val="nil"/>
                        <w:lang w:val="es-ES_tradnl"/>
                      </w:rPr>
                      <w:t>Departamento de Justicia de Oregon</w:t>
                    </w:r>
                    <w:r>
                      <w:rPr>
                        <w:rFonts w:ascii="Arial Narrow" w:eastAsia="Arial Narrow" w:hAnsi="Arial Narrow" w:cs="Arial Narrow"/>
                        <w:spacing w:val="10"/>
                        <w:sz w:val="24"/>
                        <w:szCs w:val="24"/>
                        <w:bdr w:val="nil"/>
                        <w:lang w:val="es-ES_tradnl"/>
                      </w:rPr>
                      <w:br/>
                      <w:t>División de Servicios para Víctimas y Sobrevivientes de Crimen</w:t>
                    </w:r>
                  </w:p>
                  <w:p w14:paraId="67AA57DD" w14:textId="77777777" w:rsidR="00C54C84" w:rsidRPr="00E75552" w:rsidRDefault="00000000" w:rsidP="00C54C84">
                    <w:pPr>
                      <w:pStyle w:val="Subtitle"/>
                      <w:rPr>
                        <w:i/>
                        <w:iCs/>
                        <w:sz w:val="18"/>
                        <w:szCs w:val="18"/>
                        <w:lang w:val="es-US"/>
                      </w:rPr>
                    </w:pPr>
                    <w:r>
                      <w:rPr>
                        <w:rFonts w:eastAsia="Arial" w:cs="Arial"/>
                        <w:i/>
                        <w:iCs/>
                        <w:color w:val="5A5A5A"/>
                        <w:sz w:val="18"/>
                        <w:szCs w:val="18"/>
                        <w:bdr w:val="nil"/>
                        <w:lang w:val="es-ES_tradnl"/>
                      </w:rPr>
                      <w:t>Todas las víctimas, todos los delitos, todos los derechos, en todo momento.</w:t>
                    </w:r>
                  </w:p>
                  <w:p w14:paraId="0CF9B31F" w14:textId="77777777" w:rsidR="00C54C84" w:rsidRPr="00E75552" w:rsidRDefault="00C54C84" w:rsidP="00C54C84">
                    <w:pPr>
                      <w:rPr>
                        <w:lang w:val="es-US"/>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B1B6" w14:textId="77777777" w:rsidR="00325935" w:rsidRPr="003864B9" w:rsidRDefault="00325935" w:rsidP="00386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846B" w14:textId="77777777" w:rsidR="00331625" w:rsidRPr="003864B9" w:rsidRDefault="00331625" w:rsidP="003864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64CA" w14:textId="77777777" w:rsidR="00F4303D" w:rsidRPr="003864B9" w:rsidRDefault="00F4303D" w:rsidP="00386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D989B26"/>
    <w:lvl w:ilvl="0">
      <w:start w:val="1"/>
      <w:numFmt w:val="bullet"/>
      <w:pStyle w:val="ListBullet2"/>
      <w:lvlText w:val=""/>
      <w:lvlJc w:val="left"/>
      <w:pPr>
        <w:ind w:left="720" w:hanging="360"/>
      </w:pPr>
      <w:rPr>
        <w:rFonts w:ascii="Symbol" w:hAnsi="Symbol" w:hint="default"/>
        <w:color w:val="EAEAEA" w:themeColor="accent1" w:themeTint="99"/>
      </w:rPr>
    </w:lvl>
  </w:abstractNum>
  <w:abstractNum w:abstractNumId="1" w15:restartNumberingAfterBreak="0">
    <w:nsid w:val="FFFFFF89"/>
    <w:multiLevelType w:val="singleLevel"/>
    <w:tmpl w:val="3AC28FE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BA44DF"/>
    <w:multiLevelType w:val="hybridMultilevel"/>
    <w:tmpl w:val="8F04064C"/>
    <w:lvl w:ilvl="0" w:tplc="81FE7D7E">
      <w:start w:val="1"/>
      <w:numFmt w:val="decimal"/>
      <w:pStyle w:val="Num2"/>
      <w:lvlText w:val="%1."/>
      <w:lvlJc w:val="left"/>
      <w:pPr>
        <w:ind w:left="720" w:hanging="360"/>
      </w:pPr>
      <w:rPr>
        <w:rFonts w:hint="default"/>
      </w:rPr>
    </w:lvl>
    <w:lvl w:ilvl="1" w:tplc="BCA45BAC" w:tentative="1">
      <w:start w:val="1"/>
      <w:numFmt w:val="lowerLetter"/>
      <w:lvlText w:val="%2."/>
      <w:lvlJc w:val="left"/>
      <w:pPr>
        <w:ind w:left="1440" w:hanging="360"/>
      </w:pPr>
    </w:lvl>
    <w:lvl w:ilvl="2" w:tplc="48E4C5A8" w:tentative="1">
      <w:start w:val="1"/>
      <w:numFmt w:val="lowerRoman"/>
      <w:lvlText w:val="%3."/>
      <w:lvlJc w:val="right"/>
      <w:pPr>
        <w:ind w:left="2160" w:hanging="180"/>
      </w:pPr>
    </w:lvl>
    <w:lvl w:ilvl="3" w:tplc="7958A44C" w:tentative="1">
      <w:start w:val="1"/>
      <w:numFmt w:val="decimal"/>
      <w:lvlText w:val="%4."/>
      <w:lvlJc w:val="left"/>
      <w:pPr>
        <w:ind w:left="2880" w:hanging="360"/>
      </w:pPr>
    </w:lvl>
    <w:lvl w:ilvl="4" w:tplc="85800C96" w:tentative="1">
      <w:start w:val="1"/>
      <w:numFmt w:val="lowerLetter"/>
      <w:lvlText w:val="%5."/>
      <w:lvlJc w:val="left"/>
      <w:pPr>
        <w:ind w:left="3600" w:hanging="360"/>
      </w:pPr>
    </w:lvl>
    <w:lvl w:ilvl="5" w:tplc="349EEC5E" w:tentative="1">
      <w:start w:val="1"/>
      <w:numFmt w:val="lowerRoman"/>
      <w:lvlText w:val="%6."/>
      <w:lvlJc w:val="right"/>
      <w:pPr>
        <w:ind w:left="4320" w:hanging="180"/>
      </w:pPr>
    </w:lvl>
    <w:lvl w:ilvl="6" w:tplc="5F48A47C" w:tentative="1">
      <w:start w:val="1"/>
      <w:numFmt w:val="decimal"/>
      <w:lvlText w:val="%7."/>
      <w:lvlJc w:val="left"/>
      <w:pPr>
        <w:ind w:left="5040" w:hanging="360"/>
      </w:pPr>
    </w:lvl>
    <w:lvl w:ilvl="7" w:tplc="913413EC" w:tentative="1">
      <w:start w:val="1"/>
      <w:numFmt w:val="lowerLetter"/>
      <w:lvlText w:val="%8."/>
      <w:lvlJc w:val="left"/>
      <w:pPr>
        <w:ind w:left="5760" w:hanging="360"/>
      </w:pPr>
    </w:lvl>
    <w:lvl w:ilvl="8" w:tplc="C700D49C" w:tentative="1">
      <w:start w:val="1"/>
      <w:numFmt w:val="lowerRoman"/>
      <w:lvlText w:val="%9."/>
      <w:lvlJc w:val="right"/>
      <w:pPr>
        <w:ind w:left="6480" w:hanging="180"/>
      </w:pPr>
    </w:lvl>
  </w:abstractNum>
  <w:abstractNum w:abstractNumId="3" w15:restartNumberingAfterBreak="0">
    <w:nsid w:val="0BAE52DA"/>
    <w:multiLevelType w:val="hybridMultilevel"/>
    <w:tmpl w:val="3DECE5EC"/>
    <w:lvl w:ilvl="0" w:tplc="50203D04">
      <w:start w:val="1"/>
      <w:numFmt w:val="lowerLetter"/>
      <w:lvlText w:val="%1."/>
      <w:lvlJc w:val="left"/>
      <w:pPr>
        <w:ind w:left="1080" w:hanging="360"/>
      </w:pPr>
      <w:rPr>
        <w:rFonts w:hint="default"/>
      </w:rPr>
    </w:lvl>
    <w:lvl w:ilvl="1" w:tplc="1EB66CEA" w:tentative="1">
      <w:start w:val="1"/>
      <w:numFmt w:val="lowerLetter"/>
      <w:lvlText w:val="%2."/>
      <w:lvlJc w:val="left"/>
      <w:pPr>
        <w:ind w:left="1800" w:hanging="360"/>
      </w:pPr>
    </w:lvl>
    <w:lvl w:ilvl="2" w:tplc="C52A67D6" w:tentative="1">
      <w:start w:val="1"/>
      <w:numFmt w:val="lowerRoman"/>
      <w:lvlText w:val="%3."/>
      <w:lvlJc w:val="right"/>
      <w:pPr>
        <w:ind w:left="2520" w:hanging="180"/>
      </w:pPr>
    </w:lvl>
    <w:lvl w:ilvl="3" w:tplc="1E366A04" w:tentative="1">
      <w:start w:val="1"/>
      <w:numFmt w:val="decimal"/>
      <w:lvlText w:val="%4."/>
      <w:lvlJc w:val="left"/>
      <w:pPr>
        <w:ind w:left="3240" w:hanging="360"/>
      </w:pPr>
    </w:lvl>
    <w:lvl w:ilvl="4" w:tplc="8DFC7C5E" w:tentative="1">
      <w:start w:val="1"/>
      <w:numFmt w:val="lowerLetter"/>
      <w:lvlText w:val="%5."/>
      <w:lvlJc w:val="left"/>
      <w:pPr>
        <w:ind w:left="3960" w:hanging="360"/>
      </w:pPr>
    </w:lvl>
    <w:lvl w:ilvl="5" w:tplc="9BD0E85E" w:tentative="1">
      <w:start w:val="1"/>
      <w:numFmt w:val="lowerRoman"/>
      <w:lvlText w:val="%6."/>
      <w:lvlJc w:val="right"/>
      <w:pPr>
        <w:ind w:left="4680" w:hanging="180"/>
      </w:pPr>
    </w:lvl>
    <w:lvl w:ilvl="6" w:tplc="F07A003E" w:tentative="1">
      <w:start w:val="1"/>
      <w:numFmt w:val="decimal"/>
      <w:lvlText w:val="%7."/>
      <w:lvlJc w:val="left"/>
      <w:pPr>
        <w:ind w:left="5400" w:hanging="360"/>
      </w:pPr>
    </w:lvl>
    <w:lvl w:ilvl="7" w:tplc="9F24B0DA" w:tentative="1">
      <w:start w:val="1"/>
      <w:numFmt w:val="lowerLetter"/>
      <w:lvlText w:val="%8."/>
      <w:lvlJc w:val="left"/>
      <w:pPr>
        <w:ind w:left="6120" w:hanging="360"/>
      </w:pPr>
    </w:lvl>
    <w:lvl w:ilvl="8" w:tplc="1F30FBCE" w:tentative="1">
      <w:start w:val="1"/>
      <w:numFmt w:val="lowerRoman"/>
      <w:lvlText w:val="%9."/>
      <w:lvlJc w:val="right"/>
      <w:pPr>
        <w:ind w:left="6840" w:hanging="180"/>
      </w:pPr>
    </w:lvl>
  </w:abstractNum>
  <w:abstractNum w:abstractNumId="4" w15:restartNumberingAfterBreak="0">
    <w:nsid w:val="170E272C"/>
    <w:multiLevelType w:val="hybridMultilevel"/>
    <w:tmpl w:val="0254ABAE"/>
    <w:lvl w:ilvl="0" w:tplc="60C624C8">
      <w:start w:val="1"/>
      <w:numFmt w:val="bullet"/>
      <w:lvlText w:val=""/>
      <w:lvlJc w:val="left"/>
      <w:pPr>
        <w:ind w:left="720" w:hanging="360"/>
      </w:pPr>
      <w:rPr>
        <w:rFonts w:ascii="Symbol" w:hAnsi="Symbol" w:hint="default"/>
        <w:color w:val="EAEAEA" w:themeColor="accent1" w:themeTint="99"/>
      </w:rPr>
    </w:lvl>
    <w:lvl w:ilvl="1" w:tplc="7A50E788" w:tentative="1">
      <w:start w:val="1"/>
      <w:numFmt w:val="lowerLetter"/>
      <w:lvlText w:val="%2."/>
      <w:lvlJc w:val="left"/>
      <w:pPr>
        <w:ind w:left="1440" w:hanging="360"/>
      </w:pPr>
    </w:lvl>
    <w:lvl w:ilvl="2" w:tplc="CD18A22E" w:tentative="1">
      <w:start w:val="1"/>
      <w:numFmt w:val="lowerRoman"/>
      <w:lvlText w:val="%3."/>
      <w:lvlJc w:val="right"/>
      <w:pPr>
        <w:ind w:left="2160" w:hanging="180"/>
      </w:pPr>
    </w:lvl>
    <w:lvl w:ilvl="3" w:tplc="5E8440AE" w:tentative="1">
      <w:start w:val="1"/>
      <w:numFmt w:val="decimal"/>
      <w:lvlText w:val="%4."/>
      <w:lvlJc w:val="left"/>
      <w:pPr>
        <w:ind w:left="2880" w:hanging="360"/>
      </w:pPr>
    </w:lvl>
    <w:lvl w:ilvl="4" w:tplc="CC9CF04C" w:tentative="1">
      <w:start w:val="1"/>
      <w:numFmt w:val="lowerLetter"/>
      <w:lvlText w:val="%5."/>
      <w:lvlJc w:val="left"/>
      <w:pPr>
        <w:ind w:left="3600" w:hanging="360"/>
      </w:pPr>
    </w:lvl>
    <w:lvl w:ilvl="5" w:tplc="59F20146" w:tentative="1">
      <w:start w:val="1"/>
      <w:numFmt w:val="lowerRoman"/>
      <w:lvlText w:val="%6."/>
      <w:lvlJc w:val="right"/>
      <w:pPr>
        <w:ind w:left="4320" w:hanging="180"/>
      </w:pPr>
    </w:lvl>
    <w:lvl w:ilvl="6" w:tplc="263072BC" w:tentative="1">
      <w:start w:val="1"/>
      <w:numFmt w:val="decimal"/>
      <w:lvlText w:val="%7."/>
      <w:lvlJc w:val="left"/>
      <w:pPr>
        <w:ind w:left="5040" w:hanging="360"/>
      </w:pPr>
    </w:lvl>
    <w:lvl w:ilvl="7" w:tplc="37F86FA6" w:tentative="1">
      <w:start w:val="1"/>
      <w:numFmt w:val="lowerLetter"/>
      <w:lvlText w:val="%8."/>
      <w:lvlJc w:val="left"/>
      <w:pPr>
        <w:ind w:left="5760" w:hanging="360"/>
      </w:pPr>
    </w:lvl>
    <w:lvl w:ilvl="8" w:tplc="983E0786" w:tentative="1">
      <w:start w:val="1"/>
      <w:numFmt w:val="lowerRoman"/>
      <w:lvlText w:val="%9."/>
      <w:lvlJc w:val="right"/>
      <w:pPr>
        <w:ind w:left="6480" w:hanging="180"/>
      </w:pPr>
    </w:lvl>
  </w:abstractNum>
  <w:abstractNum w:abstractNumId="5" w15:restartNumberingAfterBreak="0">
    <w:nsid w:val="18DA24CC"/>
    <w:multiLevelType w:val="hybridMultilevel"/>
    <w:tmpl w:val="44501C1A"/>
    <w:lvl w:ilvl="0" w:tplc="9F3E90EE">
      <w:start w:val="1"/>
      <w:numFmt w:val="decimal"/>
      <w:lvlText w:val="%1."/>
      <w:lvlJc w:val="left"/>
      <w:pPr>
        <w:ind w:left="720" w:hanging="360"/>
      </w:pPr>
      <w:rPr>
        <w:rFonts w:hint="default"/>
      </w:rPr>
    </w:lvl>
    <w:lvl w:ilvl="1" w:tplc="62FA8A6E" w:tentative="1">
      <w:start w:val="1"/>
      <w:numFmt w:val="lowerLetter"/>
      <w:lvlText w:val="%2."/>
      <w:lvlJc w:val="left"/>
      <w:pPr>
        <w:ind w:left="1440" w:hanging="360"/>
      </w:pPr>
    </w:lvl>
    <w:lvl w:ilvl="2" w:tplc="46DCC882" w:tentative="1">
      <w:start w:val="1"/>
      <w:numFmt w:val="lowerRoman"/>
      <w:lvlText w:val="%3."/>
      <w:lvlJc w:val="right"/>
      <w:pPr>
        <w:ind w:left="2160" w:hanging="180"/>
      </w:pPr>
    </w:lvl>
    <w:lvl w:ilvl="3" w:tplc="99887764" w:tentative="1">
      <w:start w:val="1"/>
      <w:numFmt w:val="decimal"/>
      <w:lvlText w:val="%4."/>
      <w:lvlJc w:val="left"/>
      <w:pPr>
        <w:ind w:left="2880" w:hanging="360"/>
      </w:pPr>
    </w:lvl>
    <w:lvl w:ilvl="4" w:tplc="DC90423E" w:tentative="1">
      <w:start w:val="1"/>
      <w:numFmt w:val="lowerLetter"/>
      <w:lvlText w:val="%5."/>
      <w:lvlJc w:val="left"/>
      <w:pPr>
        <w:ind w:left="3600" w:hanging="360"/>
      </w:pPr>
    </w:lvl>
    <w:lvl w:ilvl="5" w:tplc="AF18970E" w:tentative="1">
      <w:start w:val="1"/>
      <w:numFmt w:val="lowerRoman"/>
      <w:lvlText w:val="%6."/>
      <w:lvlJc w:val="right"/>
      <w:pPr>
        <w:ind w:left="4320" w:hanging="180"/>
      </w:pPr>
    </w:lvl>
    <w:lvl w:ilvl="6" w:tplc="5A922688" w:tentative="1">
      <w:start w:val="1"/>
      <w:numFmt w:val="decimal"/>
      <w:lvlText w:val="%7."/>
      <w:lvlJc w:val="left"/>
      <w:pPr>
        <w:ind w:left="5040" w:hanging="360"/>
      </w:pPr>
    </w:lvl>
    <w:lvl w:ilvl="7" w:tplc="72C6A396" w:tentative="1">
      <w:start w:val="1"/>
      <w:numFmt w:val="lowerLetter"/>
      <w:lvlText w:val="%8."/>
      <w:lvlJc w:val="left"/>
      <w:pPr>
        <w:ind w:left="5760" w:hanging="360"/>
      </w:pPr>
    </w:lvl>
    <w:lvl w:ilvl="8" w:tplc="533CAE46" w:tentative="1">
      <w:start w:val="1"/>
      <w:numFmt w:val="lowerRoman"/>
      <w:lvlText w:val="%9."/>
      <w:lvlJc w:val="right"/>
      <w:pPr>
        <w:ind w:left="6480" w:hanging="180"/>
      </w:pPr>
    </w:lvl>
  </w:abstractNum>
  <w:abstractNum w:abstractNumId="6" w15:restartNumberingAfterBreak="0">
    <w:nsid w:val="1BC87106"/>
    <w:multiLevelType w:val="hybridMultilevel"/>
    <w:tmpl w:val="C158E8F2"/>
    <w:lvl w:ilvl="0" w:tplc="EAEE2F08">
      <w:start w:val="1"/>
      <w:numFmt w:val="decimal"/>
      <w:lvlText w:val="%1."/>
      <w:lvlJc w:val="left"/>
      <w:pPr>
        <w:ind w:left="720" w:hanging="360"/>
      </w:pPr>
      <w:rPr>
        <w:rFonts w:hint="default"/>
      </w:rPr>
    </w:lvl>
    <w:lvl w:ilvl="1" w:tplc="BB2E6BA2" w:tentative="1">
      <w:start w:val="1"/>
      <w:numFmt w:val="lowerLetter"/>
      <w:lvlText w:val="%2."/>
      <w:lvlJc w:val="left"/>
      <w:pPr>
        <w:ind w:left="1440" w:hanging="360"/>
      </w:pPr>
    </w:lvl>
    <w:lvl w:ilvl="2" w:tplc="A9C0C49A" w:tentative="1">
      <w:start w:val="1"/>
      <w:numFmt w:val="lowerRoman"/>
      <w:lvlText w:val="%3."/>
      <w:lvlJc w:val="right"/>
      <w:pPr>
        <w:ind w:left="2160" w:hanging="180"/>
      </w:pPr>
    </w:lvl>
    <w:lvl w:ilvl="3" w:tplc="FD32197E" w:tentative="1">
      <w:start w:val="1"/>
      <w:numFmt w:val="decimal"/>
      <w:lvlText w:val="%4."/>
      <w:lvlJc w:val="left"/>
      <w:pPr>
        <w:ind w:left="2880" w:hanging="360"/>
      </w:pPr>
    </w:lvl>
    <w:lvl w:ilvl="4" w:tplc="65FE1638" w:tentative="1">
      <w:start w:val="1"/>
      <w:numFmt w:val="lowerLetter"/>
      <w:lvlText w:val="%5."/>
      <w:lvlJc w:val="left"/>
      <w:pPr>
        <w:ind w:left="3600" w:hanging="360"/>
      </w:pPr>
    </w:lvl>
    <w:lvl w:ilvl="5" w:tplc="A546DBBE" w:tentative="1">
      <w:start w:val="1"/>
      <w:numFmt w:val="lowerRoman"/>
      <w:lvlText w:val="%6."/>
      <w:lvlJc w:val="right"/>
      <w:pPr>
        <w:ind w:left="4320" w:hanging="180"/>
      </w:pPr>
    </w:lvl>
    <w:lvl w:ilvl="6" w:tplc="8DA42FF4" w:tentative="1">
      <w:start w:val="1"/>
      <w:numFmt w:val="decimal"/>
      <w:lvlText w:val="%7."/>
      <w:lvlJc w:val="left"/>
      <w:pPr>
        <w:ind w:left="5040" w:hanging="360"/>
      </w:pPr>
    </w:lvl>
    <w:lvl w:ilvl="7" w:tplc="1FE29BA4" w:tentative="1">
      <w:start w:val="1"/>
      <w:numFmt w:val="lowerLetter"/>
      <w:lvlText w:val="%8."/>
      <w:lvlJc w:val="left"/>
      <w:pPr>
        <w:ind w:left="5760" w:hanging="360"/>
      </w:pPr>
    </w:lvl>
    <w:lvl w:ilvl="8" w:tplc="4F549F6A" w:tentative="1">
      <w:start w:val="1"/>
      <w:numFmt w:val="lowerRoman"/>
      <w:lvlText w:val="%9."/>
      <w:lvlJc w:val="right"/>
      <w:pPr>
        <w:ind w:left="6480" w:hanging="180"/>
      </w:pPr>
    </w:lvl>
  </w:abstractNum>
  <w:abstractNum w:abstractNumId="7" w15:restartNumberingAfterBreak="0">
    <w:nsid w:val="25F739E7"/>
    <w:multiLevelType w:val="hybridMultilevel"/>
    <w:tmpl w:val="4002E640"/>
    <w:lvl w:ilvl="0" w:tplc="309C3DDC">
      <w:start w:val="1"/>
      <w:numFmt w:val="decimal"/>
      <w:lvlText w:val="%1."/>
      <w:lvlJc w:val="left"/>
      <w:pPr>
        <w:ind w:left="720" w:hanging="360"/>
      </w:pPr>
      <w:rPr>
        <w:rFonts w:hint="default"/>
      </w:rPr>
    </w:lvl>
    <w:lvl w:ilvl="1" w:tplc="6C2AEEC8">
      <w:start w:val="1"/>
      <w:numFmt w:val="lowerLetter"/>
      <w:lvlText w:val="%2."/>
      <w:lvlJc w:val="left"/>
      <w:pPr>
        <w:ind w:left="1440" w:hanging="360"/>
      </w:pPr>
    </w:lvl>
    <w:lvl w:ilvl="2" w:tplc="F7D08414">
      <w:start w:val="1"/>
      <w:numFmt w:val="lowerRoman"/>
      <w:lvlText w:val="%3."/>
      <w:lvlJc w:val="right"/>
      <w:pPr>
        <w:ind w:left="2160" w:hanging="180"/>
      </w:pPr>
    </w:lvl>
    <w:lvl w:ilvl="3" w:tplc="7E2830C6" w:tentative="1">
      <w:start w:val="1"/>
      <w:numFmt w:val="decimal"/>
      <w:lvlText w:val="%4."/>
      <w:lvlJc w:val="left"/>
      <w:pPr>
        <w:ind w:left="2880" w:hanging="360"/>
      </w:pPr>
    </w:lvl>
    <w:lvl w:ilvl="4" w:tplc="85408CAC" w:tentative="1">
      <w:start w:val="1"/>
      <w:numFmt w:val="lowerLetter"/>
      <w:lvlText w:val="%5."/>
      <w:lvlJc w:val="left"/>
      <w:pPr>
        <w:ind w:left="3600" w:hanging="360"/>
      </w:pPr>
    </w:lvl>
    <w:lvl w:ilvl="5" w:tplc="1292C018" w:tentative="1">
      <w:start w:val="1"/>
      <w:numFmt w:val="lowerRoman"/>
      <w:lvlText w:val="%6."/>
      <w:lvlJc w:val="right"/>
      <w:pPr>
        <w:ind w:left="4320" w:hanging="180"/>
      </w:pPr>
    </w:lvl>
    <w:lvl w:ilvl="6" w:tplc="07FA410C" w:tentative="1">
      <w:start w:val="1"/>
      <w:numFmt w:val="decimal"/>
      <w:lvlText w:val="%7."/>
      <w:lvlJc w:val="left"/>
      <w:pPr>
        <w:ind w:left="5040" w:hanging="360"/>
      </w:pPr>
    </w:lvl>
    <w:lvl w:ilvl="7" w:tplc="BFD85B0E" w:tentative="1">
      <w:start w:val="1"/>
      <w:numFmt w:val="lowerLetter"/>
      <w:lvlText w:val="%8."/>
      <w:lvlJc w:val="left"/>
      <w:pPr>
        <w:ind w:left="5760" w:hanging="360"/>
      </w:pPr>
    </w:lvl>
    <w:lvl w:ilvl="8" w:tplc="8E140B84" w:tentative="1">
      <w:start w:val="1"/>
      <w:numFmt w:val="lowerRoman"/>
      <w:lvlText w:val="%9."/>
      <w:lvlJc w:val="right"/>
      <w:pPr>
        <w:ind w:left="6480" w:hanging="180"/>
      </w:pPr>
    </w:lvl>
  </w:abstractNum>
  <w:abstractNum w:abstractNumId="8" w15:restartNumberingAfterBreak="0">
    <w:nsid w:val="296538F5"/>
    <w:multiLevelType w:val="hybridMultilevel"/>
    <w:tmpl w:val="01A45048"/>
    <w:lvl w:ilvl="0" w:tplc="DA1E51BC">
      <w:start w:val="1"/>
      <w:numFmt w:val="bullet"/>
      <w:pStyle w:val="Bullet1"/>
      <w:lvlText w:val=""/>
      <w:lvlJc w:val="left"/>
      <w:pPr>
        <w:ind w:left="720" w:hanging="360"/>
      </w:pPr>
      <w:rPr>
        <w:rFonts w:ascii="Symbol" w:hAnsi="Symbol" w:hint="default"/>
        <w:color w:val="858585" w:themeColor="accent2" w:themeShade="BF"/>
      </w:rPr>
    </w:lvl>
    <w:lvl w:ilvl="1" w:tplc="258E1ECA" w:tentative="1">
      <w:start w:val="1"/>
      <w:numFmt w:val="lowerLetter"/>
      <w:lvlText w:val="%2."/>
      <w:lvlJc w:val="left"/>
      <w:pPr>
        <w:ind w:left="1440" w:hanging="360"/>
      </w:pPr>
    </w:lvl>
    <w:lvl w:ilvl="2" w:tplc="7500F7F8" w:tentative="1">
      <w:start w:val="1"/>
      <w:numFmt w:val="lowerRoman"/>
      <w:lvlText w:val="%3."/>
      <w:lvlJc w:val="right"/>
      <w:pPr>
        <w:ind w:left="2160" w:hanging="180"/>
      </w:pPr>
    </w:lvl>
    <w:lvl w:ilvl="3" w:tplc="8416AAF6" w:tentative="1">
      <w:start w:val="1"/>
      <w:numFmt w:val="decimal"/>
      <w:lvlText w:val="%4."/>
      <w:lvlJc w:val="left"/>
      <w:pPr>
        <w:ind w:left="2880" w:hanging="360"/>
      </w:pPr>
    </w:lvl>
    <w:lvl w:ilvl="4" w:tplc="0BFE7190" w:tentative="1">
      <w:start w:val="1"/>
      <w:numFmt w:val="lowerLetter"/>
      <w:lvlText w:val="%5."/>
      <w:lvlJc w:val="left"/>
      <w:pPr>
        <w:ind w:left="3600" w:hanging="360"/>
      </w:pPr>
    </w:lvl>
    <w:lvl w:ilvl="5" w:tplc="FF7E195E" w:tentative="1">
      <w:start w:val="1"/>
      <w:numFmt w:val="lowerRoman"/>
      <w:lvlText w:val="%6."/>
      <w:lvlJc w:val="right"/>
      <w:pPr>
        <w:ind w:left="4320" w:hanging="180"/>
      </w:pPr>
    </w:lvl>
    <w:lvl w:ilvl="6" w:tplc="8814031E" w:tentative="1">
      <w:start w:val="1"/>
      <w:numFmt w:val="decimal"/>
      <w:lvlText w:val="%7."/>
      <w:lvlJc w:val="left"/>
      <w:pPr>
        <w:ind w:left="5040" w:hanging="360"/>
      </w:pPr>
    </w:lvl>
    <w:lvl w:ilvl="7" w:tplc="D5C0DBD8" w:tentative="1">
      <w:start w:val="1"/>
      <w:numFmt w:val="lowerLetter"/>
      <w:lvlText w:val="%8."/>
      <w:lvlJc w:val="left"/>
      <w:pPr>
        <w:ind w:left="5760" w:hanging="360"/>
      </w:pPr>
    </w:lvl>
    <w:lvl w:ilvl="8" w:tplc="93DE5134" w:tentative="1">
      <w:start w:val="1"/>
      <w:numFmt w:val="lowerRoman"/>
      <w:lvlText w:val="%9."/>
      <w:lvlJc w:val="right"/>
      <w:pPr>
        <w:ind w:left="6480" w:hanging="180"/>
      </w:pPr>
    </w:lvl>
  </w:abstractNum>
  <w:abstractNum w:abstractNumId="9" w15:restartNumberingAfterBreak="0">
    <w:nsid w:val="2E2A2F63"/>
    <w:multiLevelType w:val="hybridMultilevel"/>
    <w:tmpl w:val="2484356A"/>
    <w:lvl w:ilvl="0" w:tplc="A8C87C54">
      <w:start w:val="3"/>
      <w:numFmt w:val="upperLetter"/>
      <w:lvlText w:val="%1."/>
      <w:lvlJc w:val="left"/>
      <w:pPr>
        <w:ind w:left="1080" w:hanging="360"/>
      </w:pPr>
      <w:rPr>
        <w:rFonts w:hint="default"/>
        <w:b/>
        <w:i w:val="0"/>
      </w:rPr>
    </w:lvl>
    <w:lvl w:ilvl="1" w:tplc="21FE7152" w:tentative="1">
      <w:start w:val="1"/>
      <w:numFmt w:val="lowerLetter"/>
      <w:lvlText w:val="%2."/>
      <w:lvlJc w:val="left"/>
      <w:pPr>
        <w:ind w:left="1440" w:hanging="360"/>
      </w:pPr>
    </w:lvl>
    <w:lvl w:ilvl="2" w:tplc="C8D2A7CC" w:tentative="1">
      <w:start w:val="1"/>
      <w:numFmt w:val="lowerRoman"/>
      <w:lvlText w:val="%3."/>
      <w:lvlJc w:val="right"/>
      <w:pPr>
        <w:ind w:left="2160" w:hanging="180"/>
      </w:pPr>
    </w:lvl>
    <w:lvl w:ilvl="3" w:tplc="CD14EF30" w:tentative="1">
      <w:start w:val="1"/>
      <w:numFmt w:val="decimal"/>
      <w:lvlText w:val="%4."/>
      <w:lvlJc w:val="left"/>
      <w:pPr>
        <w:ind w:left="2880" w:hanging="360"/>
      </w:pPr>
    </w:lvl>
    <w:lvl w:ilvl="4" w:tplc="9CC6C354" w:tentative="1">
      <w:start w:val="1"/>
      <w:numFmt w:val="lowerLetter"/>
      <w:lvlText w:val="%5."/>
      <w:lvlJc w:val="left"/>
      <w:pPr>
        <w:ind w:left="3600" w:hanging="360"/>
      </w:pPr>
    </w:lvl>
    <w:lvl w:ilvl="5" w:tplc="29CCC864" w:tentative="1">
      <w:start w:val="1"/>
      <w:numFmt w:val="lowerRoman"/>
      <w:lvlText w:val="%6."/>
      <w:lvlJc w:val="right"/>
      <w:pPr>
        <w:ind w:left="4320" w:hanging="180"/>
      </w:pPr>
    </w:lvl>
    <w:lvl w:ilvl="6" w:tplc="332CABAE" w:tentative="1">
      <w:start w:val="1"/>
      <w:numFmt w:val="decimal"/>
      <w:lvlText w:val="%7."/>
      <w:lvlJc w:val="left"/>
      <w:pPr>
        <w:ind w:left="5040" w:hanging="360"/>
      </w:pPr>
    </w:lvl>
    <w:lvl w:ilvl="7" w:tplc="B1E2AFE4" w:tentative="1">
      <w:start w:val="1"/>
      <w:numFmt w:val="lowerLetter"/>
      <w:lvlText w:val="%8."/>
      <w:lvlJc w:val="left"/>
      <w:pPr>
        <w:ind w:left="5760" w:hanging="360"/>
      </w:pPr>
    </w:lvl>
    <w:lvl w:ilvl="8" w:tplc="2EFCEDBE" w:tentative="1">
      <w:start w:val="1"/>
      <w:numFmt w:val="lowerRoman"/>
      <w:lvlText w:val="%9."/>
      <w:lvlJc w:val="right"/>
      <w:pPr>
        <w:ind w:left="6480" w:hanging="180"/>
      </w:pPr>
    </w:lvl>
  </w:abstractNum>
  <w:abstractNum w:abstractNumId="10" w15:restartNumberingAfterBreak="0">
    <w:nsid w:val="313334B0"/>
    <w:multiLevelType w:val="hybridMultilevel"/>
    <w:tmpl w:val="4D60B3B4"/>
    <w:lvl w:ilvl="0" w:tplc="BF26A7BC">
      <w:start w:val="1"/>
      <w:numFmt w:val="upperLetter"/>
      <w:lvlText w:val="%1."/>
      <w:lvlJc w:val="left"/>
      <w:pPr>
        <w:ind w:left="720" w:hanging="360"/>
      </w:pPr>
      <w:rPr>
        <w:rFonts w:hint="default"/>
        <w:b/>
        <w:i w:val="0"/>
      </w:rPr>
    </w:lvl>
    <w:lvl w:ilvl="1" w:tplc="80DA9A02" w:tentative="1">
      <w:start w:val="1"/>
      <w:numFmt w:val="lowerLetter"/>
      <w:lvlText w:val="%2."/>
      <w:lvlJc w:val="left"/>
      <w:pPr>
        <w:ind w:left="1440" w:hanging="360"/>
      </w:pPr>
    </w:lvl>
    <w:lvl w:ilvl="2" w:tplc="D1229E22" w:tentative="1">
      <w:start w:val="1"/>
      <w:numFmt w:val="lowerRoman"/>
      <w:lvlText w:val="%3."/>
      <w:lvlJc w:val="right"/>
      <w:pPr>
        <w:ind w:left="2160" w:hanging="180"/>
      </w:pPr>
    </w:lvl>
    <w:lvl w:ilvl="3" w:tplc="0B66869A" w:tentative="1">
      <w:start w:val="1"/>
      <w:numFmt w:val="decimal"/>
      <w:lvlText w:val="%4."/>
      <w:lvlJc w:val="left"/>
      <w:pPr>
        <w:ind w:left="2880" w:hanging="360"/>
      </w:pPr>
    </w:lvl>
    <w:lvl w:ilvl="4" w:tplc="409E4470" w:tentative="1">
      <w:start w:val="1"/>
      <w:numFmt w:val="lowerLetter"/>
      <w:lvlText w:val="%5."/>
      <w:lvlJc w:val="left"/>
      <w:pPr>
        <w:ind w:left="3600" w:hanging="360"/>
      </w:pPr>
    </w:lvl>
    <w:lvl w:ilvl="5" w:tplc="FDB0D5DA" w:tentative="1">
      <w:start w:val="1"/>
      <w:numFmt w:val="lowerRoman"/>
      <w:lvlText w:val="%6."/>
      <w:lvlJc w:val="right"/>
      <w:pPr>
        <w:ind w:left="4320" w:hanging="180"/>
      </w:pPr>
    </w:lvl>
    <w:lvl w:ilvl="6" w:tplc="9BE2B6A8" w:tentative="1">
      <w:start w:val="1"/>
      <w:numFmt w:val="decimal"/>
      <w:lvlText w:val="%7."/>
      <w:lvlJc w:val="left"/>
      <w:pPr>
        <w:ind w:left="5040" w:hanging="360"/>
      </w:pPr>
    </w:lvl>
    <w:lvl w:ilvl="7" w:tplc="CDA6070C" w:tentative="1">
      <w:start w:val="1"/>
      <w:numFmt w:val="lowerLetter"/>
      <w:lvlText w:val="%8."/>
      <w:lvlJc w:val="left"/>
      <w:pPr>
        <w:ind w:left="5760" w:hanging="360"/>
      </w:pPr>
    </w:lvl>
    <w:lvl w:ilvl="8" w:tplc="D25E1666" w:tentative="1">
      <w:start w:val="1"/>
      <w:numFmt w:val="lowerRoman"/>
      <w:lvlText w:val="%9."/>
      <w:lvlJc w:val="right"/>
      <w:pPr>
        <w:ind w:left="6480" w:hanging="180"/>
      </w:pPr>
    </w:lvl>
  </w:abstractNum>
  <w:abstractNum w:abstractNumId="11" w15:restartNumberingAfterBreak="0">
    <w:nsid w:val="37631A36"/>
    <w:multiLevelType w:val="hybridMultilevel"/>
    <w:tmpl w:val="87D4331A"/>
    <w:lvl w:ilvl="0" w:tplc="3274EB22">
      <w:start w:val="3"/>
      <w:numFmt w:val="decimal"/>
      <w:lvlText w:val="%1."/>
      <w:lvlJc w:val="left"/>
      <w:pPr>
        <w:ind w:left="1080" w:hanging="360"/>
      </w:pPr>
      <w:rPr>
        <w:rFonts w:hint="default"/>
      </w:rPr>
    </w:lvl>
    <w:lvl w:ilvl="1" w:tplc="03286498" w:tentative="1">
      <w:start w:val="1"/>
      <w:numFmt w:val="lowerLetter"/>
      <w:lvlText w:val="%2."/>
      <w:lvlJc w:val="left"/>
      <w:pPr>
        <w:ind w:left="1440" w:hanging="360"/>
      </w:pPr>
    </w:lvl>
    <w:lvl w:ilvl="2" w:tplc="9EAA7AF6" w:tentative="1">
      <w:start w:val="1"/>
      <w:numFmt w:val="lowerRoman"/>
      <w:lvlText w:val="%3."/>
      <w:lvlJc w:val="right"/>
      <w:pPr>
        <w:ind w:left="2160" w:hanging="180"/>
      </w:pPr>
    </w:lvl>
    <w:lvl w:ilvl="3" w:tplc="97B22C40" w:tentative="1">
      <w:start w:val="1"/>
      <w:numFmt w:val="decimal"/>
      <w:lvlText w:val="%4."/>
      <w:lvlJc w:val="left"/>
      <w:pPr>
        <w:ind w:left="2880" w:hanging="360"/>
      </w:pPr>
    </w:lvl>
    <w:lvl w:ilvl="4" w:tplc="F5BA908E" w:tentative="1">
      <w:start w:val="1"/>
      <w:numFmt w:val="lowerLetter"/>
      <w:lvlText w:val="%5."/>
      <w:lvlJc w:val="left"/>
      <w:pPr>
        <w:ind w:left="3600" w:hanging="360"/>
      </w:pPr>
    </w:lvl>
    <w:lvl w:ilvl="5" w:tplc="0E5414F2" w:tentative="1">
      <w:start w:val="1"/>
      <w:numFmt w:val="lowerRoman"/>
      <w:lvlText w:val="%6."/>
      <w:lvlJc w:val="right"/>
      <w:pPr>
        <w:ind w:left="4320" w:hanging="180"/>
      </w:pPr>
    </w:lvl>
    <w:lvl w:ilvl="6" w:tplc="FEDE1A4A" w:tentative="1">
      <w:start w:val="1"/>
      <w:numFmt w:val="decimal"/>
      <w:lvlText w:val="%7."/>
      <w:lvlJc w:val="left"/>
      <w:pPr>
        <w:ind w:left="5040" w:hanging="360"/>
      </w:pPr>
    </w:lvl>
    <w:lvl w:ilvl="7" w:tplc="C7884EF8" w:tentative="1">
      <w:start w:val="1"/>
      <w:numFmt w:val="lowerLetter"/>
      <w:lvlText w:val="%8."/>
      <w:lvlJc w:val="left"/>
      <w:pPr>
        <w:ind w:left="5760" w:hanging="360"/>
      </w:pPr>
    </w:lvl>
    <w:lvl w:ilvl="8" w:tplc="D77E7F44" w:tentative="1">
      <w:start w:val="1"/>
      <w:numFmt w:val="lowerRoman"/>
      <w:lvlText w:val="%9."/>
      <w:lvlJc w:val="right"/>
      <w:pPr>
        <w:ind w:left="6480" w:hanging="180"/>
      </w:pPr>
    </w:lvl>
  </w:abstractNum>
  <w:abstractNum w:abstractNumId="12" w15:restartNumberingAfterBreak="0">
    <w:nsid w:val="395E0ED4"/>
    <w:multiLevelType w:val="hybridMultilevel"/>
    <w:tmpl w:val="17E8893A"/>
    <w:lvl w:ilvl="0" w:tplc="31BC5DE8">
      <w:start w:val="1"/>
      <w:numFmt w:val="bullet"/>
      <w:lvlText w:val=""/>
      <w:lvlJc w:val="left"/>
      <w:pPr>
        <w:ind w:left="720" w:hanging="360"/>
      </w:pPr>
      <w:rPr>
        <w:rFonts w:ascii="Symbol" w:hAnsi="Symbol" w:hint="default"/>
      </w:rPr>
    </w:lvl>
    <w:lvl w:ilvl="1" w:tplc="F634EF9A" w:tentative="1">
      <w:start w:val="1"/>
      <w:numFmt w:val="bullet"/>
      <w:lvlText w:val="o"/>
      <w:lvlJc w:val="left"/>
      <w:pPr>
        <w:ind w:left="1440" w:hanging="360"/>
      </w:pPr>
      <w:rPr>
        <w:rFonts w:ascii="Courier New" w:hAnsi="Courier New" w:cs="Courier New" w:hint="default"/>
      </w:rPr>
    </w:lvl>
    <w:lvl w:ilvl="2" w:tplc="8C1A6AF0" w:tentative="1">
      <w:start w:val="1"/>
      <w:numFmt w:val="bullet"/>
      <w:lvlText w:val=""/>
      <w:lvlJc w:val="left"/>
      <w:pPr>
        <w:ind w:left="2160" w:hanging="360"/>
      </w:pPr>
      <w:rPr>
        <w:rFonts w:ascii="Wingdings" w:hAnsi="Wingdings" w:hint="default"/>
      </w:rPr>
    </w:lvl>
    <w:lvl w:ilvl="3" w:tplc="0EB8F34A" w:tentative="1">
      <w:start w:val="1"/>
      <w:numFmt w:val="bullet"/>
      <w:lvlText w:val=""/>
      <w:lvlJc w:val="left"/>
      <w:pPr>
        <w:ind w:left="2880" w:hanging="360"/>
      </w:pPr>
      <w:rPr>
        <w:rFonts w:ascii="Symbol" w:hAnsi="Symbol" w:hint="default"/>
      </w:rPr>
    </w:lvl>
    <w:lvl w:ilvl="4" w:tplc="06DC5EDA" w:tentative="1">
      <w:start w:val="1"/>
      <w:numFmt w:val="bullet"/>
      <w:lvlText w:val="o"/>
      <w:lvlJc w:val="left"/>
      <w:pPr>
        <w:ind w:left="3600" w:hanging="360"/>
      </w:pPr>
      <w:rPr>
        <w:rFonts w:ascii="Courier New" w:hAnsi="Courier New" w:cs="Courier New" w:hint="default"/>
      </w:rPr>
    </w:lvl>
    <w:lvl w:ilvl="5" w:tplc="385ED9D8" w:tentative="1">
      <w:start w:val="1"/>
      <w:numFmt w:val="bullet"/>
      <w:lvlText w:val=""/>
      <w:lvlJc w:val="left"/>
      <w:pPr>
        <w:ind w:left="4320" w:hanging="360"/>
      </w:pPr>
      <w:rPr>
        <w:rFonts w:ascii="Wingdings" w:hAnsi="Wingdings" w:hint="default"/>
      </w:rPr>
    </w:lvl>
    <w:lvl w:ilvl="6" w:tplc="BA8C200A" w:tentative="1">
      <w:start w:val="1"/>
      <w:numFmt w:val="bullet"/>
      <w:lvlText w:val=""/>
      <w:lvlJc w:val="left"/>
      <w:pPr>
        <w:ind w:left="5040" w:hanging="360"/>
      </w:pPr>
      <w:rPr>
        <w:rFonts w:ascii="Symbol" w:hAnsi="Symbol" w:hint="default"/>
      </w:rPr>
    </w:lvl>
    <w:lvl w:ilvl="7" w:tplc="9ECEC4A6" w:tentative="1">
      <w:start w:val="1"/>
      <w:numFmt w:val="bullet"/>
      <w:lvlText w:val="o"/>
      <w:lvlJc w:val="left"/>
      <w:pPr>
        <w:ind w:left="5760" w:hanging="360"/>
      </w:pPr>
      <w:rPr>
        <w:rFonts w:ascii="Courier New" w:hAnsi="Courier New" w:cs="Courier New" w:hint="default"/>
      </w:rPr>
    </w:lvl>
    <w:lvl w:ilvl="8" w:tplc="8B4416C0" w:tentative="1">
      <w:start w:val="1"/>
      <w:numFmt w:val="bullet"/>
      <w:lvlText w:val=""/>
      <w:lvlJc w:val="left"/>
      <w:pPr>
        <w:ind w:left="6480" w:hanging="360"/>
      </w:pPr>
      <w:rPr>
        <w:rFonts w:ascii="Wingdings" w:hAnsi="Wingdings" w:hint="default"/>
      </w:rPr>
    </w:lvl>
  </w:abstractNum>
  <w:abstractNum w:abstractNumId="13" w15:restartNumberingAfterBreak="0">
    <w:nsid w:val="4BD73407"/>
    <w:multiLevelType w:val="hybridMultilevel"/>
    <w:tmpl w:val="74263BF4"/>
    <w:lvl w:ilvl="0" w:tplc="361E6EC2">
      <w:start w:val="1"/>
      <w:numFmt w:val="decimal"/>
      <w:lvlText w:val="%1."/>
      <w:lvlJc w:val="left"/>
      <w:pPr>
        <w:ind w:left="1080" w:hanging="360"/>
      </w:pPr>
      <w:rPr>
        <w:rFonts w:hint="default"/>
      </w:rPr>
    </w:lvl>
    <w:lvl w:ilvl="1" w:tplc="948C5BF4">
      <w:start w:val="1"/>
      <w:numFmt w:val="lowerLetter"/>
      <w:lvlText w:val="%2."/>
      <w:lvlJc w:val="left"/>
      <w:pPr>
        <w:ind w:left="1800" w:hanging="360"/>
      </w:pPr>
    </w:lvl>
    <w:lvl w:ilvl="2" w:tplc="0AF241F8">
      <w:start w:val="1"/>
      <w:numFmt w:val="lowerRoman"/>
      <w:lvlText w:val="%3."/>
      <w:lvlJc w:val="right"/>
      <w:pPr>
        <w:ind w:left="2520" w:hanging="180"/>
      </w:pPr>
    </w:lvl>
    <w:lvl w:ilvl="3" w:tplc="3544FB84">
      <w:start w:val="1"/>
      <w:numFmt w:val="decimal"/>
      <w:lvlText w:val="%4."/>
      <w:lvlJc w:val="left"/>
      <w:pPr>
        <w:ind w:left="3240" w:hanging="360"/>
      </w:pPr>
    </w:lvl>
    <w:lvl w:ilvl="4" w:tplc="7AA22B3A" w:tentative="1">
      <w:start w:val="1"/>
      <w:numFmt w:val="lowerLetter"/>
      <w:lvlText w:val="%5."/>
      <w:lvlJc w:val="left"/>
      <w:pPr>
        <w:ind w:left="3960" w:hanging="360"/>
      </w:pPr>
    </w:lvl>
    <w:lvl w:ilvl="5" w:tplc="CB82D5C4" w:tentative="1">
      <w:start w:val="1"/>
      <w:numFmt w:val="lowerRoman"/>
      <w:lvlText w:val="%6."/>
      <w:lvlJc w:val="right"/>
      <w:pPr>
        <w:ind w:left="4680" w:hanging="180"/>
      </w:pPr>
    </w:lvl>
    <w:lvl w:ilvl="6" w:tplc="7C5C5A14" w:tentative="1">
      <w:start w:val="1"/>
      <w:numFmt w:val="decimal"/>
      <w:lvlText w:val="%7."/>
      <w:lvlJc w:val="left"/>
      <w:pPr>
        <w:ind w:left="5400" w:hanging="360"/>
      </w:pPr>
    </w:lvl>
    <w:lvl w:ilvl="7" w:tplc="29E2317C" w:tentative="1">
      <w:start w:val="1"/>
      <w:numFmt w:val="lowerLetter"/>
      <w:lvlText w:val="%8."/>
      <w:lvlJc w:val="left"/>
      <w:pPr>
        <w:ind w:left="6120" w:hanging="360"/>
      </w:pPr>
    </w:lvl>
    <w:lvl w:ilvl="8" w:tplc="B2D0672A" w:tentative="1">
      <w:start w:val="1"/>
      <w:numFmt w:val="lowerRoman"/>
      <w:lvlText w:val="%9."/>
      <w:lvlJc w:val="right"/>
      <w:pPr>
        <w:ind w:left="6840" w:hanging="180"/>
      </w:pPr>
    </w:lvl>
  </w:abstractNum>
  <w:abstractNum w:abstractNumId="14" w15:restartNumberingAfterBreak="0">
    <w:nsid w:val="553E0264"/>
    <w:multiLevelType w:val="hybridMultilevel"/>
    <w:tmpl w:val="B2420EB6"/>
    <w:lvl w:ilvl="0" w:tplc="D8F49328">
      <w:start w:val="1"/>
      <w:numFmt w:val="decimal"/>
      <w:pStyle w:val="Num1"/>
      <w:lvlText w:val="%1."/>
      <w:lvlJc w:val="left"/>
      <w:pPr>
        <w:ind w:left="720" w:hanging="360"/>
      </w:pPr>
    </w:lvl>
    <w:lvl w:ilvl="1" w:tplc="01384036" w:tentative="1">
      <w:start w:val="1"/>
      <w:numFmt w:val="lowerLetter"/>
      <w:lvlText w:val="%2."/>
      <w:lvlJc w:val="left"/>
      <w:pPr>
        <w:ind w:left="1440" w:hanging="360"/>
      </w:pPr>
    </w:lvl>
    <w:lvl w:ilvl="2" w:tplc="A93E418C" w:tentative="1">
      <w:start w:val="1"/>
      <w:numFmt w:val="lowerRoman"/>
      <w:lvlText w:val="%3."/>
      <w:lvlJc w:val="right"/>
      <w:pPr>
        <w:ind w:left="2160" w:hanging="180"/>
      </w:pPr>
    </w:lvl>
    <w:lvl w:ilvl="3" w:tplc="26D401E6" w:tentative="1">
      <w:start w:val="1"/>
      <w:numFmt w:val="decimal"/>
      <w:lvlText w:val="%4."/>
      <w:lvlJc w:val="left"/>
      <w:pPr>
        <w:ind w:left="2880" w:hanging="360"/>
      </w:pPr>
    </w:lvl>
    <w:lvl w:ilvl="4" w:tplc="4540058A" w:tentative="1">
      <w:start w:val="1"/>
      <w:numFmt w:val="lowerLetter"/>
      <w:lvlText w:val="%5."/>
      <w:lvlJc w:val="left"/>
      <w:pPr>
        <w:ind w:left="3600" w:hanging="360"/>
      </w:pPr>
    </w:lvl>
    <w:lvl w:ilvl="5" w:tplc="C0145ABA" w:tentative="1">
      <w:start w:val="1"/>
      <w:numFmt w:val="lowerRoman"/>
      <w:lvlText w:val="%6."/>
      <w:lvlJc w:val="right"/>
      <w:pPr>
        <w:ind w:left="4320" w:hanging="180"/>
      </w:pPr>
    </w:lvl>
    <w:lvl w:ilvl="6" w:tplc="1B3088DC" w:tentative="1">
      <w:start w:val="1"/>
      <w:numFmt w:val="decimal"/>
      <w:lvlText w:val="%7."/>
      <w:lvlJc w:val="left"/>
      <w:pPr>
        <w:ind w:left="5040" w:hanging="360"/>
      </w:pPr>
    </w:lvl>
    <w:lvl w:ilvl="7" w:tplc="CF407468" w:tentative="1">
      <w:start w:val="1"/>
      <w:numFmt w:val="lowerLetter"/>
      <w:lvlText w:val="%8."/>
      <w:lvlJc w:val="left"/>
      <w:pPr>
        <w:ind w:left="5760" w:hanging="360"/>
      </w:pPr>
    </w:lvl>
    <w:lvl w:ilvl="8" w:tplc="2676D760" w:tentative="1">
      <w:start w:val="1"/>
      <w:numFmt w:val="lowerRoman"/>
      <w:lvlText w:val="%9."/>
      <w:lvlJc w:val="right"/>
      <w:pPr>
        <w:ind w:left="6480" w:hanging="180"/>
      </w:pPr>
    </w:lvl>
  </w:abstractNum>
  <w:abstractNum w:abstractNumId="15" w15:restartNumberingAfterBreak="0">
    <w:nsid w:val="5C5444AD"/>
    <w:multiLevelType w:val="hybridMultilevel"/>
    <w:tmpl w:val="3B7446EA"/>
    <w:lvl w:ilvl="0" w:tplc="F3C6A2F4">
      <w:start w:val="1"/>
      <w:numFmt w:val="decimal"/>
      <w:lvlText w:val="(%1)"/>
      <w:lvlJc w:val="left"/>
      <w:pPr>
        <w:ind w:left="720" w:hanging="360"/>
      </w:pPr>
      <w:rPr>
        <w:rFonts w:hint="default"/>
      </w:rPr>
    </w:lvl>
    <w:lvl w:ilvl="1" w:tplc="E71A84EC" w:tentative="1">
      <w:start w:val="1"/>
      <w:numFmt w:val="lowerLetter"/>
      <w:lvlText w:val="%2."/>
      <w:lvlJc w:val="left"/>
      <w:pPr>
        <w:ind w:left="1440" w:hanging="360"/>
      </w:pPr>
    </w:lvl>
    <w:lvl w:ilvl="2" w:tplc="F78AEDE4" w:tentative="1">
      <w:start w:val="1"/>
      <w:numFmt w:val="lowerRoman"/>
      <w:lvlText w:val="%3."/>
      <w:lvlJc w:val="right"/>
      <w:pPr>
        <w:ind w:left="2160" w:hanging="180"/>
      </w:pPr>
    </w:lvl>
    <w:lvl w:ilvl="3" w:tplc="CB6C9DE0" w:tentative="1">
      <w:start w:val="1"/>
      <w:numFmt w:val="decimal"/>
      <w:lvlText w:val="%4."/>
      <w:lvlJc w:val="left"/>
      <w:pPr>
        <w:ind w:left="2880" w:hanging="360"/>
      </w:pPr>
    </w:lvl>
    <w:lvl w:ilvl="4" w:tplc="1EDEB08C" w:tentative="1">
      <w:start w:val="1"/>
      <w:numFmt w:val="lowerLetter"/>
      <w:lvlText w:val="%5."/>
      <w:lvlJc w:val="left"/>
      <w:pPr>
        <w:ind w:left="3600" w:hanging="360"/>
      </w:pPr>
    </w:lvl>
    <w:lvl w:ilvl="5" w:tplc="8520B5F2" w:tentative="1">
      <w:start w:val="1"/>
      <w:numFmt w:val="lowerRoman"/>
      <w:lvlText w:val="%6."/>
      <w:lvlJc w:val="right"/>
      <w:pPr>
        <w:ind w:left="4320" w:hanging="180"/>
      </w:pPr>
    </w:lvl>
    <w:lvl w:ilvl="6" w:tplc="9C6EC052" w:tentative="1">
      <w:start w:val="1"/>
      <w:numFmt w:val="decimal"/>
      <w:lvlText w:val="%7."/>
      <w:lvlJc w:val="left"/>
      <w:pPr>
        <w:ind w:left="5040" w:hanging="360"/>
      </w:pPr>
    </w:lvl>
    <w:lvl w:ilvl="7" w:tplc="BA02501A" w:tentative="1">
      <w:start w:val="1"/>
      <w:numFmt w:val="lowerLetter"/>
      <w:lvlText w:val="%8."/>
      <w:lvlJc w:val="left"/>
      <w:pPr>
        <w:ind w:left="5760" w:hanging="360"/>
      </w:pPr>
    </w:lvl>
    <w:lvl w:ilvl="8" w:tplc="5B3C88FC" w:tentative="1">
      <w:start w:val="1"/>
      <w:numFmt w:val="lowerRoman"/>
      <w:lvlText w:val="%9."/>
      <w:lvlJc w:val="right"/>
      <w:pPr>
        <w:ind w:left="6480" w:hanging="180"/>
      </w:pPr>
    </w:lvl>
  </w:abstractNum>
  <w:abstractNum w:abstractNumId="16" w15:restartNumberingAfterBreak="0">
    <w:nsid w:val="7008230A"/>
    <w:multiLevelType w:val="hybridMultilevel"/>
    <w:tmpl w:val="E6224E94"/>
    <w:lvl w:ilvl="0" w:tplc="7FF446D4">
      <w:start w:val="1"/>
      <w:numFmt w:val="bullet"/>
      <w:lvlText w:val=""/>
      <w:lvlJc w:val="left"/>
      <w:pPr>
        <w:ind w:left="720" w:hanging="360"/>
      </w:pPr>
      <w:rPr>
        <w:rFonts w:ascii="Symbol" w:hAnsi="Symbol" w:hint="default"/>
      </w:rPr>
    </w:lvl>
    <w:lvl w:ilvl="1" w:tplc="B7BE7F44" w:tentative="1">
      <w:start w:val="1"/>
      <w:numFmt w:val="bullet"/>
      <w:lvlText w:val="o"/>
      <w:lvlJc w:val="left"/>
      <w:pPr>
        <w:ind w:left="1440" w:hanging="360"/>
      </w:pPr>
      <w:rPr>
        <w:rFonts w:ascii="Courier New" w:hAnsi="Courier New" w:cs="Courier New" w:hint="default"/>
      </w:rPr>
    </w:lvl>
    <w:lvl w:ilvl="2" w:tplc="F5A2F41A" w:tentative="1">
      <w:start w:val="1"/>
      <w:numFmt w:val="bullet"/>
      <w:lvlText w:val=""/>
      <w:lvlJc w:val="left"/>
      <w:pPr>
        <w:ind w:left="2160" w:hanging="360"/>
      </w:pPr>
      <w:rPr>
        <w:rFonts w:ascii="Wingdings" w:hAnsi="Wingdings" w:hint="default"/>
      </w:rPr>
    </w:lvl>
    <w:lvl w:ilvl="3" w:tplc="3D901DB2" w:tentative="1">
      <w:start w:val="1"/>
      <w:numFmt w:val="bullet"/>
      <w:lvlText w:val=""/>
      <w:lvlJc w:val="left"/>
      <w:pPr>
        <w:ind w:left="2880" w:hanging="360"/>
      </w:pPr>
      <w:rPr>
        <w:rFonts w:ascii="Symbol" w:hAnsi="Symbol" w:hint="default"/>
      </w:rPr>
    </w:lvl>
    <w:lvl w:ilvl="4" w:tplc="AD8C5A3C" w:tentative="1">
      <w:start w:val="1"/>
      <w:numFmt w:val="bullet"/>
      <w:lvlText w:val="o"/>
      <w:lvlJc w:val="left"/>
      <w:pPr>
        <w:ind w:left="3600" w:hanging="360"/>
      </w:pPr>
      <w:rPr>
        <w:rFonts w:ascii="Courier New" w:hAnsi="Courier New" w:cs="Courier New" w:hint="default"/>
      </w:rPr>
    </w:lvl>
    <w:lvl w:ilvl="5" w:tplc="10340F14" w:tentative="1">
      <w:start w:val="1"/>
      <w:numFmt w:val="bullet"/>
      <w:lvlText w:val=""/>
      <w:lvlJc w:val="left"/>
      <w:pPr>
        <w:ind w:left="4320" w:hanging="360"/>
      </w:pPr>
      <w:rPr>
        <w:rFonts w:ascii="Wingdings" w:hAnsi="Wingdings" w:hint="default"/>
      </w:rPr>
    </w:lvl>
    <w:lvl w:ilvl="6" w:tplc="C16A8746" w:tentative="1">
      <w:start w:val="1"/>
      <w:numFmt w:val="bullet"/>
      <w:lvlText w:val=""/>
      <w:lvlJc w:val="left"/>
      <w:pPr>
        <w:ind w:left="5040" w:hanging="360"/>
      </w:pPr>
      <w:rPr>
        <w:rFonts w:ascii="Symbol" w:hAnsi="Symbol" w:hint="default"/>
      </w:rPr>
    </w:lvl>
    <w:lvl w:ilvl="7" w:tplc="26D8974A" w:tentative="1">
      <w:start w:val="1"/>
      <w:numFmt w:val="bullet"/>
      <w:lvlText w:val="o"/>
      <w:lvlJc w:val="left"/>
      <w:pPr>
        <w:ind w:left="5760" w:hanging="360"/>
      </w:pPr>
      <w:rPr>
        <w:rFonts w:ascii="Courier New" w:hAnsi="Courier New" w:cs="Courier New" w:hint="default"/>
      </w:rPr>
    </w:lvl>
    <w:lvl w:ilvl="8" w:tplc="664E5012" w:tentative="1">
      <w:start w:val="1"/>
      <w:numFmt w:val="bullet"/>
      <w:lvlText w:val=""/>
      <w:lvlJc w:val="left"/>
      <w:pPr>
        <w:ind w:left="6480" w:hanging="360"/>
      </w:pPr>
      <w:rPr>
        <w:rFonts w:ascii="Wingdings" w:hAnsi="Wingdings" w:hint="default"/>
      </w:rPr>
    </w:lvl>
  </w:abstractNum>
  <w:abstractNum w:abstractNumId="17" w15:restartNumberingAfterBreak="0">
    <w:nsid w:val="70EC5F0A"/>
    <w:multiLevelType w:val="hybridMultilevel"/>
    <w:tmpl w:val="B81226F2"/>
    <w:lvl w:ilvl="0" w:tplc="51EAF0EA">
      <w:start w:val="1"/>
      <w:numFmt w:val="decimal"/>
      <w:lvlText w:val="%1."/>
      <w:lvlJc w:val="left"/>
      <w:pPr>
        <w:ind w:left="720" w:hanging="360"/>
      </w:pPr>
    </w:lvl>
    <w:lvl w:ilvl="1" w:tplc="03784B4A" w:tentative="1">
      <w:start w:val="1"/>
      <w:numFmt w:val="lowerLetter"/>
      <w:lvlText w:val="%2."/>
      <w:lvlJc w:val="left"/>
      <w:pPr>
        <w:ind w:left="1440" w:hanging="360"/>
      </w:pPr>
    </w:lvl>
    <w:lvl w:ilvl="2" w:tplc="D4B83BE4" w:tentative="1">
      <w:start w:val="1"/>
      <w:numFmt w:val="lowerRoman"/>
      <w:lvlText w:val="%3."/>
      <w:lvlJc w:val="right"/>
      <w:pPr>
        <w:ind w:left="2160" w:hanging="180"/>
      </w:pPr>
    </w:lvl>
    <w:lvl w:ilvl="3" w:tplc="E822E998" w:tentative="1">
      <w:start w:val="1"/>
      <w:numFmt w:val="decimal"/>
      <w:lvlText w:val="%4."/>
      <w:lvlJc w:val="left"/>
      <w:pPr>
        <w:ind w:left="2880" w:hanging="360"/>
      </w:pPr>
    </w:lvl>
    <w:lvl w:ilvl="4" w:tplc="1DC2F1C0" w:tentative="1">
      <w:start w:val="1"/>
      <w:numFmt w:val="lowerLetter"/>
      <w:lvlText w:val="%5."/>
      <w:lvlJc w:val="left"/>
      <w:pPr>
        <w:ind w:left="3600" w:hanging="360"/>
      </w:pPr>
    </w:lvl>
    <w:lvl w:ilvl="5" w:tplc="0876D422" w:tentative="1">
      <w:start w:val="1"/>
      <w:numFmt w:val="lowerRoman"/>
      <w:lvlText w:val="%6."/>
      <w:lvlJc w:val="right"/>
      <w:pPr>
        <w:ind w:left="4320" w:hanging="180"/>
      </w:pPr>
    </w:lvl>
    <w:lvl w:ilvl="6" w:tplc="D28AA0D2" w:tentative="1">
      <w:start w:val="1"/>
      <w:numFmt w:val="decimal"/>
      <w:lvlText w:val="%7."/>
      <w:lvlJc w:val="left"/>
      <w:pPr>
        <w:ind w:left="5040" w:hanging="360"/>
      </w:pPr>
    </w:lvl>
    <w:lvl w:ilvl="7" w:tplc="3EEC72AC" w:tentative="1">
      <w:start w:val="1"/>
      <w:numFmt w:val="lowerLetter"/>
      <w:lvlText w:val="%8."/>
      <w:lvlJc w:val="left"/>
      <w:pPr>
        <w:ind w:left="5760" w:hanging="360"/>
      </w:pPr>
    </w:lvl>
    <w:lvl w:ilvl="8" w:tplc="C6B2299A" w:tentative="1">
      <w:start w:val="1"/>
      <w:numFmt w:val="lowerRoman"/>
      <w:lvlText w:val="%9."/>
      <w:lvlJc w:val="right"/>
      <w:pPr>
        <w:ind w:left="6480" w:hanging="180"/>
      </w:pPr>
    </w:lvl>
  </w:abstractNum>
  <w:abstractNum w:abstractNumId="18" w15:restartNumberingAfterBreak="0">
    <w:nsid w:val="74E67A9C"/>
    <w:multiLevelType w:val="hybridMultilevel"/>
    <w:tmpl w:val="29A4F686"/>
    <w:lvl w:ilvl="0" w:tplc="41ACAE2C">
      <w:start w:val="1"/>
      <w:numFmt w:val="bullet"/>
      <w:lvlText w:val=""/>
      <w:lvlJc w:val="left"/>
      <w:pPr>
        <w:ind w:left="720" w:hanging="360"/>
      </w:pPr>
      <w:rPr>
        <w:rFonts w:ascii="Symbol" w:hAnsi="Symbol" w:hint="default"/>
      </w:rPr>
    </w:lvl>
    <w:lvl w:ilvl="1" w:tplc="5A3E6690" w:tentative="1">
      <w:start w:val="1"/>
      <w:numFmt w:val="lowerLetter"/>
      <w:lvlText w:val="%2."/>
      <w:lvlJc w:val="left"/>
      <w:pPr>
        <w:ind w:left="1440" w:hanging="360"/>
      </w:pPr>
    </w:lvl>
    <w:lvl w:ilvl="2" w:tplc="1542E75C" w:tentative="1">
      <w:start w:val="1"/>
      <w:numFmt w:val="lowerRoman"/>
      <w:lvlText w:val="%3."/>
      <w:lvlJc w:val="right"/>
      <w:pPr>
        <w:ind w:left="2160" w:hanging="180"/>
      </w:pPr>
    </w:lvl>
    <w:lvl w:ilvl="3" w:tplc="32A66A82" w:tentative="1">
      <w:start w:val="1"/>
      <w:numFmt w:val="decimal"/>
      <w:lvlText w:val="%4."/>
      <w:lvlJc w:val="left"/>
      <w:pPr>
        <w:ind w:left="2880" w:hanging="360"/>
      </w:pPr>
    </w:lvl>
    <w:lvl w:ilvl="4" w:tplc="9EEC377E" w:tentative="1">
      <w:start w:val="1"/>
      <w:numFmt w:val="lowerLetter"/>
      <w:lvlText w:val="%5."/>
      <w:lvlJc w:val="left"/>
      <w:pPr>
        <w:ind w:left="3600" w:hanging="360"/>
      </w:pPr>
    </w:lvl>
    <w:lvl w:ilvl="5" w:tplc="34E24832" w:tentative="1">
      <w:start w:val="1"/>
      <w:numFmt w:val="lowerRoman"/>
      <w:lvlText w:val="%6."/>
      <w:lvlJc w:val="right"/>
      <w:pPr>
        <w:ind w:left="4320" w:hanging="180"/>
      </w:pPr>
    </w:lvl>
    <w:lvl w:ilvl="6" w:tplc="23AAB6B0" w:tentative="1">
      <w:start w:val="1"/>
      <w:numFmt w:val="decimal"/>
      <w:lvlText w:val="%7."/>
      <w:lvlJc w:val="left"/>
      <w:pPr>
        <w:ind w:left="5040" w:hanging="360"/>
      </w:pPr>
    </w:lvl>
    <w:lvl w:ilvl="7" w:tplc="0630D280" w:tentative="1">
      <w:start w:val="1"/>
      <w:numFmt w:val="lowerLetter"/>
      <w:lvlText w:val="%8."/>
      <w:lvlJc w:val="left"/>
      <w:pPr>
        <w:ind w:left="5760" w:hanging="360"/>
      </w:pPr>
    </w:lvl>
    <w:lvl w:ilvl="8" w:tplc="107825BC" w:tentative="1">
      <w:start w:val="1"/>
      <w:numFmt w:val="lowerRoman"/>
      <w:lvlText w:val="%9."/>
      <w:lvlJc w:val="right"/>
      <w:pPr>
        <w:ind w:left="6480" w:hanging="180"/>
      </w:pPr>
    </w:lvl>
  </w:abstractNum>
  <w:abstractNum w:abstractNumId="19" w15:restartNumberingAfterBreak="0">
    <w:nsid w:val="7B9561DB"/>
    <w:multiLevelType w:val="hybridMultilevel"/>
    <w:tmpl w:val="9140D836"/>
    <w:lvl w:ilvl="0" w:tplc="A0F8C540">
      <w:start w:val="1"/>
      <w:numFmt w:val="bullet"/>
      <w:lvlText w:val=""/>
      <w:lvlJc w:val="left"/>
      <w:pPr>
        <w:ind w:left="720" w:hanging="360"/>
      </w:pPr>
      <w:rPr>
        <w:rFonts w:ascii="Symbol" w:hAnsi="Symbol" w:hint="default"/>
      </w:rPr>
    </w:lvl>
    <w:lvl w:ilvl="1" w:tplc="C16830C2" w:tentative="1">
      <w:start w:val="1"/>
      <w:numFmt w:val="bullet"/>
      <w:lvlText w:val="o"/>
      <w:lvlJc w:val="left"/>
      <w:pPr>
        <w:ind w:left="1440" w:hanging="360"/>
      </w:pPr>
      <w:rPr>
        <w:rFonts w:ascii="Courier New" w:hAnsi="Courier New" w:cs="Courier New" w:hint="default"/>
      </w:rPr>
    </w:lvl>
    <w:lvl w:ilvl="2" w:tplc="F9E2F1AC" w:tentative="1">
      <w:start w:val="1"/>
      <w:numFmt w:val="bullet"/>
      <w:lvlText w:val=""/>
      <w:lvlJc w:val="left"/>
      <w:pPr>
        <w:ind w:left="2160" w:hanging="360"/>
      </w:pPr>
      <w:rPr>
        <w:rFonts w:ascii="Wingdings" w:hAnsi="Wingdings" w:hint="default"/>
      </w:rPr>
    </w:lvl>
    <w:lvl w:ilvl="3" w:tplc="E32CC88C" w:tentative="1">
      <w:start w:val="1"/>
      <w:numFmt w:val="bullet"/>
      <w:lvlText w:val=""/>
      <w:lvlJc w:val="left"/>
      <w:pPr>
        <w:ind w:left="2880" w:hanging="360"/>
      </w:pPr>
      <w:rPr>
        <w:rFonts w:ascii="Symbol" w:hAnsi="Symbol" w:hint="default"/>
      </w:rPr>
    </w:lvl>
    <w:lvl w:ilvl="4" w:tplc="58E25230" w:tentative="1">
      <w:start w:val="1"/>
      <w:numFmt w:val="bullet"/>
      <w:lvlText w:val="o"/>
      <w:lvlJc w:val="left"/>
      <w:pPr>
        <w:ind w:left="3600" w:hanging="360"/>
      </w:pPr>
      <w:rPr>
        <w:rFonts w:ascii="Courier New" w:hAnsi="Courier New" w:cs="Courier New" w:hint="default"/>
      </w:rPr>
    </w:lvl>
    <w:lvl w:ilvl="5" w:tplc="5EE4C094" w:tentative="1">
      <w:start w:val="1"/>
      <w:numFmt w:val="bullet"/>
      <w:lvlText w:val=""/>
      <w:lvlJc w:val="left"/>
      <w:pPr>
        <w:ind w:left="4320" w:hanging="360"/>
      </w:pPr>
      <w:rPr>
        <w:rFonts w:ascii="Wingdings" w:hAnsi="Wingdings" w:hint="default"/>
      </w:rPr>
    </w:lvl>
    <w:lvl w:ilvl="6" w:tplc="A3741BD4" w:tentative="1">
      <w:start w:val="1"/>
      <w:numFmt w:val="bullet"/>
      <w:lvlText w:val=""/>
      <w:lvlJc w:val="left"/>
      <w:pPr>
        <w:ind w:left="5040" w:hanging="360"/>
      </w:pPr>
      <w:rPr>
        <w:rFonts w:ascii="Symbol" w:hAnsi="Symbol" w:hint="default"/>
      </w:rPr>
    </w:lvl>
    <w:lvl w:ilvl="7" w:tplc="D66C98A0" w:tentative="1">
      <w:start w:val="1"/>
      <w:numFmt w:val="bullet"/>
      <w:lvlText w:val="o"/>
      <w:lvlJc w:val="left"/>
      <w:pPr>
        <w:ind w:left="5760" w:hanging="360"/>
      </w:pPr>
      <w:rPr>
        <w:rFonts w:ascii="Courier New" w:hAnsi="Courier New" w:cs="Courier New" w:hint="default"/>
      </w:rPr>
    </w:lvl>
    <w:lvl w:ilvl="8" w:tplc="A432836C" w:tentative="1">
      <w:start w:val="1"/>
      <w:numFmt w:val="bullet"/>
      <w:lvlText w:val=""/>
      <w:lvlJc w:val="left"/>
      <w:pPr>
        <w:ind w:left="6480" w:hanging="360"/>
      </w:pPr>
      <w:rPr>
        <w:rFonts w:ascii="Wingdings" w:hAnsi="Wingdings" w:hint="default"/>
      </w:rPr>
    </w:lvl>
  </w:abstractNum>
  <w:num w:numId="1" w16cid:durableId="1247836431">
    <w:abstractNumId w:val="16"/>
  </w:num>
  <w:num w:numId="2" w16cid:durableId="1179999844">
    <w:abstractNumId w:val="5"/>
  </w:num>
  <w:num w:numId="3" w16cid:durableId="393554444">
    <w:abstractNumId w:val="17"/>
  </w:num>
  <w:num w:numId="4" w16cid:durableId="223218358">
    <w:abstractNumId w:val="6"/>
  </w:num>
  <w:num w:numId="5" w16cid:durableId="605235538">
    <w:abstractNumId w:val="1"/>
  </w:num>
  <w:num w:numId="6" w16cid:durableId="2111581983">
    <w:abstractNumId w:val="1"/>
  </w:num>
  <w:num w:numId="7" w16cid:durableId="1437556982">
    <w:abstractNumId w:val="0"/>
  </w:num>
  <w:num w:numId="8" w16cid:durableId="1643920481">
    <w:abstractNumId w:val="0"/>
  </w:num>
  <w:num w:numId="9" w16cid:durableId="857045252">
    <w:abstractNumId w:val="12"/>
  </w:num>
  <w:num w:numId="10" w16cid:durableId="2007173053">
    <w:abstractNumId w:val="18"/>
  </w:num>
  <w:num w:numId="11" w16cid:durableId="444888813">
    <w:abstractNumId w:val="8"/>
  </w:num>
  <w:num w:numId="12" w16cid:durableId="1342195236">
    <w:abstractNumId w:val="4"/>
  </w:num>
  <w:num w:numId="13" w16cid:durableId="837619302">
    <w:abstractNumId w:val="19"/>
  </w:num>
  <w:num w:numId="14" w16cid:durableId="541793093">
    <w:abstractNumId w:val="15"/>
  </w:num>
  <w:num w:numId="15" w16cid:durableId="1709454078">
    <w:abstractNumId w:val="14"/>
  </w:num>
  <w:num w:numId="16" w16cid:durableId="251355489">
    <w:abstractNumId w:val="2"/>
  </w:num>
  <w:num w:numId="17" w16cid:durableId="1208299464">
    <w:abstractNumId w:val="10"/>
  </w:num>
  <w:num w:numId="18" w16cid:durableId="1011026504">
    <w:abstractNumId w:val="3"/>
  </w:num>
  <w:num w:numId="19" w16cid:durableId="491454725">
    <w:abstractNumId w:val="7"/>
  </w:num>
  <w:num w:numId="20" w16cid:durableId="1119420609">
    <w:abstractNumId w:val="9"/>
  </w:num>
  <w:num w:numId="21" w16cid:durableId="393701219">
    <w:abstractNumId w:val="13"/>
  </w:num>
  <w:num w:numId="22" w16cid:durableId="52656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84"/>
    <w:rsid w:val="00001336"/>
    <w:rsid w:val="00004BBB"/>
    <w:rsid w:val="0000737C"/>
    <w:rsid w:val="00010196"/>
    <w:rsid w:val="000117FC"/>
    <w:rsid w:val="0002097F"/>
    <w:rsid w:val="00020ED0"/>
    <w:rsid w:val="0002145D"/>
    <w:rsid w:val="00027842"/>
    <w:rsid w:val="00037C5C"/>
    <w:rsid w:val="00041CE3"/>
    <w:rsid w:val="00042294"/>
    <w:rsid w:val="0004585A"/>
    <w:rsid w:val="00046154"/>
    <w:rsid w:val="00046C48"/>
    <w:rsid w:val="00047525"/>
    <w:rsid w:val="0005071D"/>
    <w:rsid w:val="00051137"/>
    <w:rsid w:val="00052252"/>
    <w:rsid w:val="00055B60"/>
    <w:rsid w:val="00056CC9"/>
    <w:rsid w:val="0006658A"/>
    <w:rsid w:val="000712E4"/>
    <w:rsid w:val="00074214"/>
    <w:rsid w:val="0007751D"/>
    <w:rsid w:val="00085AD8"/>
    <w:rsid w:val="0008650F"/>
    <w:rsid w:val="00092A10"/>
    <w:rsid w:val="00092CED"/>
    <w:rsid w:val="000965F5"/>
    <w:rsid w:val="00097FBE"/>
    <w:rsid w:val="000A0124"/>
    <w:rsid w:val="000B3425"/>
    <w:rsid w:val="000B38B5"/>
    <w:rsid w:val="000C4A2F"/>
    <w:rsid w:val="000C769E"/>
    <w:rsid w:val="000C77CA"/>
    <w:rsid w:val="000D04E0"/>
    <w:rsid w:val="000E1B79"/>
    <w:rsid w:val="000E419E"/>
    <w:rsid w:val="00101BD4"/>
    <w:rsid w:val="00105E2E"/>
    <w:rsid w:val="00110545"/>
    <w:rsid w:val="00123146"/>
    <w:rsid w:val="00123346"/>
    <w:rsid w:val="00125894"/>
    <w:rsid w:val="0013056C"/>
    <w:rsid w:val="00133AC2"/>
    <w:rsid w:val="00142D5B"/>
    <w:rsid w:val="001475FC"/>
    <w:rsid w:val="00151102"/>
    <w:rsid w:val="00151A2A"/>
    <w:rsid w:val="00153465"/>
    <w:rsid w:val="00156785"/>
    <w:rsid w:val="00161981"/>
    <w:rsid w:val="00162833"/>
    <w:rsid w:val="00166A71"/>
    <w:rsid w:val="001738B6"/>
    <w:rsid w:val="00174A72"/>
    <w:rsid w:val="00180506"/>
    <w:rsid w:val="001807FE"/>
    <w:rsid w:val="00191AF2"/>
    <w:rsid w:val="00194137"/>
    <w:rsid w:val="001A1DE0"/>
    <w:rsid w:val="001A4459"/>
    <w:rsid w:val="001A48A0"/>
    <w:rsid w:val="001A7A4E"/>
    <w:rsid w:val="001B7688"/>
    <w:rsid w:val="001C2B8D"/>
    <w:rsid w:val="001C36C3"/>
    <w:rsid w:val="001C4602"/>
    <w:rsid w:val="001F7EEA"/>
    <w:rsid w:val="00212EB5"/>
    <w:rsid w:val="00215F09"/>
    <w:rsid w:val="00217491"/>
    <w:rsid w:val="0022083C"/>
    <w:rsid w:val="00226597"/>
    <w:rsid w:val="00233BAE"/>
    <w:rsid w:val="002343E5"/>
    <w:rsid w:val="00235832"/>
    <w:rsid w:val="00242739"/>
    <w:rsid w:val="00246A33"/>
    <w:rsid w:val="00247F8B"/>
    <w:rsid w:val="0025279C"/>
    <w:rsid w:val="00254D94"/>
    <w:rsid w:val="00271D0F"/>
    <w:rsid w:val="00295CB2"/>
    <w:rsid w:val="002A3A61"/>
    <w:rsid w:val="002A6FD3"/>
    <w:rsid w:val="002B095A"/>
    <w:rsid w:val="002D0D34"/>
    <w:rsid w:val="002D230A"/>
    <w:rsid w:val="002D3F46"/>
    <w:rsid w:val="002E0F42"/>
    <w:rsid w:val="002E3056"/>
    <w:rsid w:val="002E6A42"/>
    <w:rsid w:val="002F57B9"/>
    <w:rsid w:val="002F7BD7"/>
    <w:rsid w:val="00302191"/>
    <w:rsid w:val="00303EFF"/>
    <w:rsid w:val="00303FE4"/>
    <w:rsid w:val="00304E10"/>
    <w:rsid w:val="00306D95"/>
    <w:rsid w:val="00311DCD"/>
    <w:rsid w:val="00312D6A"/>
    <w:rsid w:val="0031585B"/>
    <w:rsid w:val="00325935"/>
    <w:rsid w:val="00326513"/>
    <w:rsid w:val="00331625"/>
    <w:rsid w:val="003411C8"/>
    <w:rsid w:val="00341644"/>
    <w:rsid w:val="00342FC1"/>
    <w:rsid w:val="0034382E"/>
    <w:rsid w:val="00351C32"/>
    <w:rsid w:val="00354F2A"/>
    <w:rsid w:val="003639A3"/>
    <w:rsid w:val="00372218"/>
    <w:rsid w:val="00372767"/>
    <w:rsid w:val="003772B7"/>
    <w:rsid w:val="003860A4"/>
    <w:rsid w:val="003861D8"/>
    <w:rsid w:val="003864B9"/>
    <w:rsid w:val="0039302E"/>
    <w:rsid w:val="003957B9"/>
    <w:rsid w:val="00395AC8"/>
    <w:rsid w:val="003962AD"/>
    <w:rsid w:val="003A4A0A"/>
    <w:rsid w:val="003B3E0B"/>
    <w:rsid w:val="003B4AA0"/>
    <w:rsid w:val="003B5877"/>
    <w:rsid w:val="003B5CB5"/>
    <w:rsid w:val="003C1AE5"/>
    <w:rsid w:val="003C5084"/>
    <w:rsid w:val="003C68CF"/>
    <w:rsid w:val="003C7223"/>
    <w:rsid w:val="003D4A00"/>
    <w:rsid w:val="003E3FD9"/>
    <w:rsid w:val="003E6562"/>
    <w:rsid w:val="003F15A3"/>
    <w:rsid w:val="003F67B2"/>
    <w:rsid w:val="00402F1D"/>
    <w:rsid w:val="00411B1C"/>
    <w:rsid w:val="00413A3E"/>
    <w:rsid w:val="00415D73"/>
    <w:rsid w:val="00420BF9"/>
    <w:rsid w:val="00444C27"/>
    <w:rsid w:val="00460357"/>
    <w:rsid w:val="00471562"/>
    <w:rsid w:val="00472C56"/>
    <w:rsid w:val="00474846"/>
    <w:rsid w:val="0048295B"/>
    <w:rsid w:val="00487B29"/>
    <w:rsid w:val="0049345F"/>
    <w:rsid w:val="00494D6F"/>
    <w:rsid w:val="00495225"/>
    <w:rsid w:val="00495A46"/>
    <w:rsid w:val="00496F08"/>
    <w:rsid w:val="004B0CAB"/>
    <w:rsid w:val="004B2F0B"/>
    <w:rsid w:val="004B66F6"/>
    <w:rsid w:val="004B7C7C"/>
    <w:rsid w:val="004C005B"/>
    <w:rsid w:val="004C31AE"/>
    <w:rsid w:val="004C7C17"/>
    <w:rsid w:val="004D3D39"/>
    <w:rsid w:val="004D4DE4"/>
    <w:rsid w:val="004D6DFA"/>
    <w:rsid w:val="004E1133"/>
    <w:rsid w:val="004E13F5"/>
    <w:rsid w:val="004E527A"/>
    <w:rsid w:val="004F430E"/>
    <w:rsid w:val="004F5025"/>
    <w:rsid w:val="00502093"/>
    <w:rsid w:val="00510951"/>
    <w:rsid w:val="005123A3"/>
    <w:rsid w:val="00515408"/>
    <w:rsid w:val="00520F85"/>
    <w:rsid w:val="00531324"/>
    <w:rsid w:val="005328E0"/>
    <w:rsid w:val="00533053"/>
    <w:rsid w:val="00537B7D"/>
    <w:rsid w:val="00541E27"/>
    <w:rsid w:val="00542D05"/>
    <w:rsid w:val="005460CD"/>
    <w:rsid w:val="00546880"/>
    <w:rsid w:val="00550841"/>
    <w:rsid w:val="00552940"/>
    <w:rsid w:val="005750D4"/>
    <w:rsid w:val="005750F1"/>
    <w:rsid w:val="00583518"/>
    <w:rsid w:val="00587105"/>
    <w:rsid w:val="005A2F0A"/>
    <w:rsid w:val="005A6406"/>
    <w:rsid w:val="005B0655"/>
    <w:rsid w:val="005B4870"/>
    <w:rsid w:val="005B6D5D"/>
    <w:rsid w:val="005B7556"/>
    <w:rsid w:val="005C0B25"/>
    <w:rsid w:val="005C1182"/>
    <w:rsid w:val="005C528B"/>
    <w:rsid w:val="005C7C0D"/>
    <w:rsid w:val="005D662C"/>
    <w:rsid w:val="005D7C6F"/>
    <w:rsid w:val="005D7E33"/>
    <w:rsid w:val="005E4055"/>
    <w:rsid w:val="005F5FA1"/>
    <w:rsid w:val="00600C5B"/>
    <w:rsid w:val="00604CF3"/>
    <w:rsid w:val="006166BC"/>
    <w:rsid w:val="00620665"/>
    <w:rsid w:val="0062197D"/>
    <w:rsid w:val="006263AA"/>
    <w:rsid w:val="00626BA0"/>
    <w:rsid w:val="00635A5E"/>
    <w:rsid w:val="00641B8B"/>
    <w:rsid w:val="0064274E"/>
    <w:rsid w:val="00654016"/>
    <w:rsid w:val="00662241"/>
    <w:rsid w:val="0066469D"/>
    <w:rsid w:val="00667F61"/>
    <w:rsid w:val="0068669E"/>
    <w:rsid w:val="00686D2E"/>
    <w:rsid w:val="00693B2F"/>
    <w:rsid w:val="00695C0D"/>
    <w:rsid w:val="00697493"/>
    <w:rsid w:val="006A0E62"/>
    <w:rsid w:val="006A26C7"/>
    <w:rsid w:val="006B7CC4"/>
    <w:rsid w:val="006C03F3"/>
    <w:rsid w:val="006C550C"/>
    <w:rsid w:val="006D2396"/>
    <w:rsid w:val="006E7E8C"/>
    <w:rsid w:val="006F4A6C"/>
    <w:rsid w:val="006F6A2E"/>
    <w:rsid w:val="0070077D"/>
    <w:rsid w:val="00711712"/>
    <w:rsid w:val="00714223"/>
    <w:rsid w:val="00716CF7"/>
    <w:rsid w:val="007218F2"/>
    <w:rsid w:val="007256A7"/>
    <w:rsid w:val="00726882"/>
    <w:rsid w:val="00726E88"/>
    <w:rsid w:val="00727C5D"/>
    <w:rsid w:val="00733C5A"/>
    <w:rsid w:val="0073594E"/>
    <w:rsid w:val="0074480D"/>
    <w:rsid w:val="00744E2A"/>
    <w:rsid w:val="00754B37"/>
    <w:rsid w:val="007626AA"/>
    <w:rsid w:val="0076406B"/>
    <w:rsid w:val="00772E3C"/>
    <w:rsid w:val="007805B5"/>
    <w:rsid w:val="007903C2"/>
    <w:rsid w:val="007957A8"/>
    <w:rsid w:val="007A23EF"/>
    <w:rsid w:val="007A25F6"/>
    <w:rsid w:val="007B141A"/>
    <w:rsid w:val="007B16BE"/>
    <w:rsid w:val="007C0791"/>
    <w:rsid w:val="007C47E4"/>
    <w:rsid w:val="007D0E9C"/>
    <w:rsid w:val="007D6C15"/>
    <w:rsid w:val="007E2E87"/>
    <w:rsid w:val="007E72DA"/>
    <w:rsid w:val="007F056A"/>
    <w:rsid w:val="00805FE5"/>
    <w:rsid w:val="00821D1E"/>
    <w:rsid w:val="00827840"/>
    <w:rsid w:val="00841045"/>
    <w:rsid w:val="0084298D"/>
    <w:rsid w:val="00845FE6"/>
    <w:rsid w:val="00846923"/>
    <w:rsid w:val="00862595"/>
    <w:rsid w:val="008648F9"/>
    <w:rsid w:val="00867468"/>
    <w:rsid w:val="0086746C"/>
    <w:rsid w:val="008675F1"/>
    <w:rsid w:val="008726C0"/>
    <w:rsid w:val="00872E39"/>
    <w:rsid w:val="0087397A"/>
    <w:rsid w:val="00877A57"/>
    <w:rsid w:val="00882401"/>
    <w:rsid w:val="00882FFD"/>
    <w:rsid w:val="008852FE"/>
    <w:rsid w:val="00885907"/>
    <w:rsid w:val="008A21DA"/>
    <w:rsid w:val="008A4FEB"/>
    <w:rsid w:val="008A51EF"/>
    <w:rsid w:val="008A55CB"/>
    <w:rsid w:val="008B7CF7"/>
    <w:rsid w:val="008C38A6"/>
    <w:rsid w:val="008D27DC"/>
    <w:rsid w:val="008D4F54"/>
    <w:rsid w:val="008E38A0"/>
    <w:rsid w:val="008E4D8C"/>
    <w:rsid w:val="008E61B3"/>
    <w:rsid w:val="008F2505"/>
    <w:rsid w:val="008F5E39"/>
    <w:rsid w:val="008F769A"/>
    <w:rsid w:val="008F79BE"/>
    <w:rsid w:val="0090027B"/>
    <w:rsid w:val="009017EE"/>
    <w:rsid w:val="009040EB"/>
    <w:rsid w:val="00904796"/>
    <w:rsid w:val="00904D5B"/>
    <w:rsid w:val="009203EA"/>
    <w:rsid w:val="0092219A"/>
    <w:rsid w:val="009243ED"/>
    <w:rsid w:val="00924D8F"/>
    <w:rsid w:val="00925BD3"/>
    <w:rsid w:val="00934914"/>
    <w:rsid w:val="00945965"/>
    <w:rsid w:val="00950FF4"/>
    <w:rsid w:val="00953A34"/>
    <w:rsid w:val="009709A2"/>
    <w:rsid w:val="009716B1"/>
    <w:rsid w:val="00971D75"/>
    <w:rsid w:val="009965BF"/>
    <w:rsid w:val="009A3C50"/>
    <w:rsid w:val="009A6B2A"/>
    <w:rsid w:val="009B0BF7"/>
    <w:rsid w:val="009B487F"/>
    <w:rsid w:val="009C3772"/>
    <w:rsid w:val="009C7CAB"/>
    <w:rsid w:val="009D290E"/>
    <w:rsid w:val="009D2A1A"/>
    <w:rsid w:val="009D430B"/>
    <w:rsid w:val="009D4CFC"/>
    <w:rsid w:val="009E01FD"/>
    <w:rsid w:val="009E39DF"/>
    <w:rsid w:val="009E4169"/>
    <w:rsid w:val="009E6E84"/>
    <w:rsid w:val="009F1926"/>
    <w:rsid w:val="009F46BF"/>
    <w:rsid w:val="009F473B"/>
    <w:rsid w:val="00A0405F"/>
    <w:rsid w:val="00A06492"/>
    <w:rsid w:val="00A068D2"/>
    <w:rsid w:val="00A10CE6"/>
    <w:rsid w:val="00A15555"/>
    <w:rsid w:val="00A16174"/>
    <w:rsid w:val="00A16332"/>
    <w:rsid w:val="00A25281"/>
    <w:rsid w:val="00A25850"/>
    <w:rsid w:val="00A26CE0"/>
    <w:rsid w:val="00A37365"/>
    <w:rsid w:val="00A41524"/>
    <w:rsid w:val="00A42D85"/>
    <w:rsid w:val="00A467F1"/>
    <w:rsid w:val="00A52ED0"/>
    <w:rsid w:val="00A604A3"/>
    <w:rsid w:val="00A6155D"/>
    <w:rsid w:val="00A61595"/>
    <w:rsid w:val="00A632EC"/>
    <w:rsid w:val="00A6416E"/>
    <w:rsid w:val="00A674BC"/>
    <w:rsid w:val="00A714E8"/>
    <w:rsid w:val="00A72A20"/>
    <w:rsid w:val="00A739CD"/>
    <w:rsid w:val="00A74579"/>
    <w:rsid w:val="00A773CB"/>
    <w:rsid w:val="00A8055E"/>
    <w:rsid w:val="00A80E26"/>
    <w:rsid w:val="00A862A6"/>
    <w:rsid w:val="00A9394E"/>
    <w:rsid w:val="00AA5BBF"/>
    <w:rsid w:val="00AB30EC"/>
    <w:rsid w:val="00AB5E59"/>
    <w:rsid w:val="00AC31D3"/>
    <w:rsid w:val="00AC6AF4"/>
    <w:rsid w:val="00AC7961"/>
    <w:rsid w:val="00AD4781"/>
    <w:rsid w:val="00AD5BE7"/>
    <w:rsid w:val="00AD5D71"/>
    <w:rsid w:val="00AE1903"/>
    <w:rsid w:val="00AE1B28"/>
    <w:rsid w:val="00AF26CF"/>
    <w:rsid w:val="00AF3999"/>
    <w:rsid w:val="00AF7F3B"/>
    <w:rsid w:val="00B01E9D"/>
    <w:rsid w:val="00B03859"/>
    <w:rsid w:val="00B1444B"/>
    <w:rsid w:val="00B14E7F"/>
    <w:rsid w:val="00B20910"/>
    <w:rsid w:val="00B23FF8"/>
    <w:rsid w:val="00B33D40"/>
    <w:rsid w:val="00B43CFB"/>
    <w:rsid w:val="00B46BBF"/>
    <w:rsid w:val="00B46DC5"/>
    <w:rsid w:val="00B553E2"/>
    <w:rsid w:val="00B55986"/>
    <w:rsid w:val="00B6078A"/>
    <w:rsid w:val="00B670AC"/>
    <w:rsid w:val="00B72642"/>
    <w:rsid w:val="00B85E52"/>
    <w:rsid w:val="00B87BA9"/>
    <w:rsid w:val="00B87F1C"/>
    <w:rsid w:val="00BA477D"/>
    <w:rsid w:val="00BA5883"/>
    <w:rsid w:val="00BA7949"/>
    <w:rsid w:val="00BB2E32"/>
    <w:rsid w:val="00BD3D36"/>
    <w:rsid w:val="00BD4DD4"/>
    <w:rsid w:val="00BE069C"/>
    <w:rsid w:val="00BE1C07"/>
    <w:rsid w:val="00BE26F9"/>
    <w:rsid w:val="00BE4A8F"/>
    <w:rsid w:val="00BF15A1"/>
    <w:rsid w:val="00BF2A47"/>
    <w:rsid w:val="00BF5F26"/>
    <w:rsid w:val="00BF6611"/>
    <w:rsid w:val="00C018A1"/>
    <w:rsid w:val="00C04449"/>
    <w:rsid w:val="00C17DBD"/>
    <w:rsid w:val="00C21305"/>
    <w:rsid w:val="00C2223E"/>
    <w:rsid w:val="00C25F89"/>
    <w:rsid w:val="00C276D5"/>
    <w:rsid w:val="00C30058"/>
    <w:rsid w:val="00C31208"/>
    <w:rsid w:val="00C31BB7"/>
    <w:rsid w:val="00C31DA5"/>
    <w:rsid w:val="00C43014"/>
    <w:rsid w:val="00C45DE6"/>
    <w:rsid w:val="00C47DFD"/>
    <w:rsid w:val="00C54C84"/>
    <w:rsid w:val="00C57C7C"/>
    <w:rsid w:val="00C63F49"/>
    <w:rsid w:val="00C71E2C"/>
    <w:rsid w:val="00C74D11"/>
    <w:rsid w:val="00C80A48"/>
    <w:rsid w:val="00C80D09"/>
    <w:rsid w:val="00C828E1"/>
    <w:rsid w:val="00C84C79"/>
    <w:rsid w:val="00C96803"/>
    <w:rsid w:val="00C96F23"/>
    <w:rsid w:val="00CB4D41"/>
    <w:rsid w:val="00CC088F"/>
    <w:rsid w:val="00CC0980"/>
    <w:rsid w:val="00CC2305"/>
    <w:rsid w:val="00CC5BB5"/>
    <w:rsid w:val="00CC700F"/>
    <w:rsid w:val="00CD17ED"/>
    <w:rsid w:val="00CD3EB1"/>
    <w:rsid w:val="00CD66C2"/>
    <w:rsid w:val="00CE3872"/>
    <w:rsid w:val="00CE3B26"/>
    <w:rsid w:val="00CE52E8"/>
    <w:rsid w:val="00CE5D13"/>
    <w:rsid w:val="00CF2DF8"/>
    <w:rsid w:val="00CF62B9"/>
    <w:rsid w:val="00D01D49"/>
    <w:rsid w:val="00D059AB"/>
    <w:rsid w:val="00D12862"/>
    <w:rsid w:val="00D14C45"/>
    <w:rsid w:val="00D17515"/>
    <w:rsid w:val="00D1788A"/>
    <w:rsid w:val="00D2024C"/>
    <w:rsid w:val="00D21827"/>
    <w:rsid w:val="00D33D8F"/>
    <w:rsid w:val="00D3637A"/>
    <w:rsid w:val="00D420C5"/>
    <w:rsid w:val="00D50A72"/>
    <w:rsid w:val="00D51696"/>
    <w:rsid w:val="00D54F98"/>
    <w:rsid w:val="00D62BB3"/>
    <w:rsid w:val="00D65DE6"/>
    <w:rsid w:val="00D704C1"/>
    <w:rsid w:val="00D75389"/>
    <w:rsid w:val="00D86A19"/>
    <w:rsid w:val="00DA61F6"/>
    <w:rsid w:val="00DB0598"/>
    <w:rsid w:val="00DB0E1A"/>
    <w:rsid w:val="00DD18C1"/>
    <w:rsid w:val="00DD1C9B"/>
    <w:rsid w:val="00DD1D07"/>
    <w:rsid w:val="00DD550F"/>
    <w:rsid w:val="00DE0534"/>
    <w:rsid w:val="00DF3B24"/>
    <w:rsid w:val="00DF3FBC"/>
    <w:rsid w:val="00E01606"/>
    <w:rsid w:val="00E042BE"/>
    <w:rsid w:val="00E06E64"/>
    <w:rsid w:val="00E14713"/>
    <w:rsid w:val="00E1504D"/>
    <w:rsid w:val="00E22630"/>
    <w:rsid w:val="00E26C15"/>
    <w:rsid w:val="00E430EB"/>
    <w:rsid w:val="00E440A5"/>
    <w:rsid w:val="00E4542C"/>
    <w:rsid w:val="00E478DB"/>
    <w:rsid w:val="00E51CF5"/>
    <w:rsid w:val="00E56C4E"/>
    <w:rsid w:val="00E62094"/>
    <w:rsid w:val="00E6673A"/>
    <w:rsid w:val="00E66E2A"/>
    <w:rsid w:val="00E75552"/>
    <w:rsid w:val="00E75597"/>
    <w:rsid w:val="00E76D2B"/>
    <w:rsid w:val="00E91A1E"/>
    <w:rsid w:val="00E948FF"/>
    <w:rsid w:val="00E97DE6"/>
    <w:rsid w:val="00EA3E30"/>
    <w:rsid w:val="00EA588C"/>
    <w:rsid w:val="00EA6B4C"/>
    <w:rsid w:val="00EC19DE"/>
    <w:rsid w:val="00EC7210"/>
    <w:rsid w:val="00ED0209"/>
    <w:rsid w:val="00ED130A"/>
    <w:rsid w:val="00ED2B89"/>
    <w:rsid w:val="00EE04DF"/>
    <w:rsid w:val="00EF2E9C"/>
    <w:rsid w:val="00EF4290"/>
    <w:rsid w:val="00EF5318"/>
    <w:rsid w:val="00F009B4"/>
    <w:rsid w:val="00F03A28"/>
    <w:rsid w:val="00F14760"/>
    <w:rsid w:val="00F336B3"/>
    <w:rsid w:val="00F3397C"/>
    <w:rsid w:val="00F40C97"/>
    <w:rsid w:val="00F4303D"/>
    <w:rsid w:val="00F52D2A"/>
    <w:rsid w:val="00F55629"/>
    <w:rsid w:val="00F65557"/>
    <w:rsid w:val="00F70D54"/>
    <w:rsid w:val="00F7432E"/>
    <w:rsid w:val="00F80128"/>
    <w:rsid w:val="00F879E0"/>
    <w:rsid w:val="00F90A55"/>
    <w:rsid w:val="00F90E45"/>
    <w:rsid w:val="00F952D3"/>
    <w:rsid w:val="00F96A8E"/>
    <w:rsid w:val="00F96A9A"/>
    <w:rsid w:val="00F96CDD"/>
    <w:rsid w:val="00FA37F2"/>
    <w:rsid w:val="00FA429A"/>
    <w:rsid w:val="00FB6CB5"/>
    <w:rsid w:val="00FC1CDC"/>
    <w:rsid w:val="00FD5094"/>
    <w:rsid w:val="00FE14C2"/>
    <w:rsid w:val="00FE3810"/>
    <w:rsid w:val="00FF0785"/>
    <w:rsid w:val="00FF41C3"/>
    <w:rsid w:val="00FF7E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E8663"/>
  <w15:chartTrackingRefBased/>
  <w15:docId w15:val="{51E16CEC-F8EC-4920-AFCA-D9D1E4A4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97D"/>
    <w:rPr>
      <w:rFonts w:ascii="Arial" w:hAnsi="Arial"/>
    </w:rPr>
  </w:style>
  <w:style w:type="paragraph" w:styleId="Heading1">
    <w:name w:val="heading 1"/>
    <w:basedOn w:val="Normal"/>
    <w:next w:val="Normal"/>
    <w:link w:val="Heading1Char"/>
    <w:uiPriority w:val="9"/>
    <w:qFormat/>
    <w:rsid w:val="0062197D"/>
    <w:pPr>
      <w:keepNext/>
      <w:keepLines/>
      <w:pBdr>
        <w:bottom w:val="single" w:sz="4" w:space="1" w:color="4D4D4D" w:themeColor="accent6"/>
      </w:pBdr>
      <w:spacing w:after="120"/>
      <w:outlineLvl w:val="0"/>
    </w:pPr>
    <w:rPr>
      <w:rFonts w:ascii="EB Garamond ExtraBold" w:eastAsiaTheme="majorEastAsia" w:hAnsi="EB Garamond ExtraBold" w:cstheme="majorBidi"/>
      <w:color w:val="000000" w:themeColor="text2"/>
      <w:sz w:val="36"/>
      <w:szCs w:val="36"/>
    </w:rPr>
  </w:style>
  <w:style w:type="paragraph" w:styleId="Heading2">
    <w:name w:val="heading 2"/>
    <w:basedOn w:val="Normal"/>
    <w:next w:val="Normal"/>
    <w:link w:val="Heading2Char"/>
    <w:uiPriority w:val="9"/>
    <w:unhideWhenUsed/>
    <w:qFormat/>
    <w:rsid w:val="00AC6AF4"/>
    <w:pPr>
      <w:keepNext/>
      <w:keepLines/>
      <w:spacing w:before="40" w:after="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156785"/>
    <w:pPr>
      <w:keepNext/>
      <w:keepLines/>
      <w:spacing w:before="40" w:after="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97D"/>
    <w:rPr>
      <w:rFonts w:ascii="EB Garamond ExtraBold" w:eastAsiaTheme="majorEastAsia" w:hAnsi="EB Garamond ExtraBold" w:cstheme="majorBidi"/>
      <w:color w:val="000000" w:themeColor="text2"/>
      <w:sz w:val="36"/>
      <w:szCs w:val="36"/>
    </w:rPr>
  </w:style>
  <w:style w:type="character" w:styleId="Hyperlink">
    <w:name w:val="Hyperlink"/>
    <w:basedOn w:val="DefaultParagraphFont"/>
    <w:uiPriority w:val="99"/>
    <w:unhideWhenUsed/>
    <w:rsid w:val="0062197D"/>
    <w:rPr>
      <w:color w:val="5F5F5F" w:themeColor="hyperlink"/>
      <w:u w:val="single"/>
    </w:rPr>
  </w:style>
  <w:style w:type="character" w:customStyle="1" w:styleId="UnresolvedMention1">
    <w:name w:val="Unresolved Mention1"/>
    <w:basedOn w:val="DefaultParagraphFont"/>
    <w:uiPriority w:val="99"/>
    <w:semiHidden/>
    <w:unhideWhenUsed/>
    <w:rsid w:val="0062197D"/>
    <w:rPr>
      <w:color w:val="605E5C"/>
      <w:shd w:val="clear" w:color="auto" w:fill="E1DFDD"/>
    </w:rPr>
  </w:style>
  <w:style w:type="paragraph" w:styleId="Header">
    <w:name w:val="header"/>
    <w:basedOn w:val="Normal"/>
    <w:link w:val="HeaderChar"/>
    <w:uiPriority w:val="99"/>
    <w:unhideWhenUsed/>
    <w:rsid w:val="00621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97D"/>
    <w:rPr>
      <w:rFonts w:ascii="Arial" w:hAnsi="Arial"/>
    </w:rPr>
  </w:style>
  <w:style w:type="paragraph" w:styleId="Footer">
    <w:name w:val="footer"/>
    <w:basedOn w:val="Normal"/>
    <w:link w:val="FooterChar"/>
    <w:uiPriority w:val="99"/>
    <w:unhideWhenUsed/>
    <w:rsid w:val="00621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97D"/>
    <w:rPr>
      <w:rFonts w:ascii="Arial" w:hAnsi="Arial"/>
    </w:rPr>
  </w:style>
  <w:style w:type="character" w:customStyle="1" w:styleId="Heading2Char">
    <w:name w:val="Heading 2 Char"/>
    <w:basedOn w:val="DefaultParagraphFont"/>
    <w:link w:val="Heading2"/>
    <w:uiPriority w:val="9"/>
    <w:rsid w:val="00AC6AF4"/>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156785"/>
    <w:rPr>
      <w:rFonts w:asciiTheme="majorHAnsi" w:eastAsiaTheme="majorEastAsia" w:hAnsiTheme="majorHAnsi" w:cstheme="majorBidi"/>
      <w:b/>
      <w:szCs w:val="24"/>
    </w:rPr>
  </w:style>
  <w:style w:type="paragraph" w:styleId="NoSpacing">
    <w:name w:val="No Spacing"/>
    <w:uiPriority w:val="1"/>
    <w:qFormat/>
    <w:rsid w:val="0062197D"/>
    <w:pPr>
      <w:spacing w:after="0" w:line="240" w:lineRule="auto"/>
    </w:pPr>
    <w:rPr>
      <w:rFonts w:ascii="Arial" w:hAnsi="Arial"/>
    </w:rPr>
  </w:style>
  <w:style w:type="paragraph" w:styleId="ListParagraph">
    <w:name w:val="List Paragraph"/>
    <w:basedOn w:val="Normal"/>
    <w:link w:val="ListParagraphChar"/>
    <w:uiPriority w:val="34"/>
    <w:qFormat/>
    <w:rsid w:val="0062197D"/>
    <w:pPr>
      <w:ind w:left="720"/>
      <w:contextualSpacing/>
    </w:pPr>
  </w:style>
  <w:style w:type="character" w:styleId="CommentReference">
    <w:name w:val="annotation reference"/>
    <w:basedOn w:val="DefaultParagraphFont"/>
    <w:uiPriority w:val="99"/>
    <w:semiHidden/>
    <w:unhideWhenUsed/>
    <w:rsid w:val="0062197D"/>
    <w:rPr>
      <w:sz w:val="16"/>
      <w:szCs w:val="16"/>
    </w:rPr>
  </w:style>
  <w:style w:type="paragraph" w:styleId="CommentText">
    <w:name w:val="annotation text"/>
    <w:basedOn w:val="Normal"/>
    <w:link w:val="CommentTextChar"/>
    <w:uiPriority w:val="99"/>
    <w:semiHidden/>
    <w:unhideWhenUsed/>
    <w:rsid w:val="0062197D"/>
    <w:pPr>
      <w:spacing w:line="240" w:lineRule="auto"/>
    </w:pPr>
    <w:rPr>
      <w:sz w:val="20"/>
      <w:szCs w:val="20"/>
    </w:rPr>
  </w:style>
  <w:style w:type="character" w:customStyle="1" w:styleId="CommentTextChar">
    <w:name w:val="Comment Text Char"/>
    <w:basedOn w:val="DefaultParagraphFont"/>
    <w:link w:val="CommentText"/>
    <w:uiPriority w:val="99"/>
    <w:semiHidden/>
    <w:rsid w:val="0062197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97D"/>
    <w:rPr>
      <w:b/>
      <w:bCs/>
    </w:rPr>
  </w:style>
  <w:style w:type="character" w:customStyle="1" w:styleId="CommentSubjectChar">
    <w:name w:val="Comment Subject Char"/>
    <w:basedOn w:val="CommentTextChar"/>
    <w:link w:val="CommentSubject"/>
    <w:uiPriority w:val="99"/>
    <w:semiHidden/>
    <w:rsid w:val="0062197D"/>
    <w:rPr>
      <w:rFonts w:ascii="Arial" w:hAnsi="Arial"/>
      <w:b/>
      <w:bCs/>
      <w:sz w:val="20"/>
      <w:szCs w:val="20"/>
    </w:rPr>
  </w:style>
  <w:style w:type="table" w:styleId="TableGrid">
    <w:name w:val="Table Grid"/>
    <w:basedOn w:val="TableNormal"/>
    <w:uiPriority w:val="59"/>
    <w:rsid w:val="00621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491"/>
    <w:rPr>
      <w:color w:val="919191" w:themeColor="followedHyperlink"/>
      <w:u w:val="single"/>
    </w:rPr>
  </w:style>
  <w:style w:type="table" w:styleId="GridTable1Light-Accent3">
    <w:name w:val="Grid Table 1 Light Accent 3"/>
    <w:basedOn w:val="TableNormal"/>
    <w:uiPriority w:val="46"/>
    <w:rsid w:val="0062197D"/>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2197D"/>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4">
    <w:name w:val="Grid Table 4 Accent 4"/>
    <w:basedOn w:val="TableNormal"/>
    <w:uiPriority w:val="49"/>
    <w:rsid w:val="0062197D"/>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62197D"/>
    <w:pPr>
      <w:spacing w:after="0" w:line="240" w:lineRule="auto"/>
    </w:pPr>
    <w:rPr>
      <w:rFonts w:ascii="Arial" w:hAnsi="Arial"/>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rFonts w:ascii="Arial" w:hAnsi="Arial"/>
        <w:b/>
        <w:bCs/>
        <w:color w:val="000000" w:themeColor="text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62197D"/>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styleId="ListBullet">
    <w:name w:val="List Bullet"/>
    <w:basedOn w:val="Normal"/>
    <w:uiPriority w:val="99"/>
    <w:unhideWhenUsed/>
    <w:rsid w:val="0062197D"/>
    <w:pPr>
      <w:numPr>
        <w:numId w:val="6"/>
      </w:numPr>
      <w:contextualSpacing/>
    </w:pPr>
  </w:style>
  <w:style w:type="paragraph" w:styleId="ListBullet2">
    <w:name w:val="List Bullet 2"/>
    <w:basedOn w:val="Normal"/>
    <w:uiPriority w:val="99"/>
    <w:unhideWhenUsed/>
    <w:rsid w:val="0062197D"/>
    <w:pPr>
      <w:numPr>
        <w:numId w:val="8"/>
      </w:numPr>
      <w:contextualSpacing/>
    </w:pPr>
  </w:style>
  <w:style w:type="paragraph" w:styleId="Subtitle">
    <w:name w:val="Subtitle"/>
    <w:basedOn w:val="Normal"/>
    <w:next w:val="Normal"/>
    <w:link w:val="SubtitleChar"/>
    <w:uiPriority w:val="11"/>
    <w:qFormat/>
    <w:rsid w:val="0062197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197D"/>
    <w:rPr>
      <w:rFonts w:ascii="Arial" w:eastAsiaTheme="minorEastAsia" w:hAnsi="Arial"/>
      <w:color w:val="5A5A5A" w:themeColor="text1" w:themeTint="A5"/>
      <w:spacing w:val="15"/>
    </w:rPr>
  </w:style>
  <w:style w:type="paragraph" w:styleId="Title">
    <w:name w:val="Title"/>
    <w:basedOn w:val="Normal"/>
    <w:next w:val="Normal"/>
    <w:link w:val="TitleChar"/>
    <w:qFormat/>
    <w:rsid w:val="0062197D"/>
    <w:pPr>
      <w:spacing w:after="0" w:line="240" w:lineRule="auto"/>
      <w:contextualSpacing/>
    </w:pPr>
    <w:rPr>
      <w:rFonts w:asciiTheme="majorHAnsi" w:eastAsiaTheme="majorEastAsia" w:hAnsiTheme="majorHAnsi" w:cstheme="majorBidi"/>
      <w:spacing w:val="-10"/>
      <w:kern w:val="28"/>
      <w:sz w:val="28"/>
      <w:szCs w:val="56"/>
    </w:rPr>
  </w:style>
  <w:style w:type="character" w:customStyle="1" w:styleId="TitleChar">
    <w:name w:val="Title Char"/>
    <w:basedOn w:val="DefaultParagraphFont"/>
    <w:link w:val="Title"/>
    <w:rsid w:val="0062197D"/>
    <w:rPr>
      <w:rFonts w:asciiTheme="majorHAnsi" w:eastAsiaTheme="majorEastAsia" w:hAnsiTheme="majorHAnsi" w:cstheme="majorBidi"/>
      <w:spacing w:val="-10"/>
      <w:kern w:val="28"/>
      <w:sz w:val="28"/>
      <w:szCs w:val="56"/>
    </w:rPr>
  </w:style>
  <w:style w:type="paragraph" w:customStyle="1" w:styleId="Normal-ReleasePage">
    <w:name w:val="Normal - Release Page"/>
    <w:basedOn w:val="Normal"/>
    <w:link w:val="Normal-ReleasePageChar"/>
    <w:qFormat/>
    <w:rsid w:val="00EE04DF"/>
    <w:pPr>
      <w:spacing w:after="120"/>
    </w:pPr>
    <w:rPr>
      <w:rFonts w:asciiTheme="minorHAnsi" w:hAnsiTheme="minorHAnsi"/>
      <w:sz w:val="21"/>
      <w:szCs w:val="20"/>
    </w:rPr>
  </w:style>
  <w:style w:type="paragraph" w:customStyle="1" w:styleId="Bullet1">
    <w:name w:val="Bullet 1"/>
    <w:basedOn w:val="ListParagraph"/>
    <w:link w:val="Bullet1Char"/>
    <w:qFormat/>
    <w:rsid w:val="00411B1C"/>
    <w:pPr>
      <w:numPr>
        <w:numId w:val="11"/>
      </w:numPr>
    </w:pPr>
  </w:style>
  <w:style w:type="character" w:customStyle="1" w:styleId="Normal-ReleasePageChar">
    <w:name w:val="Normal - Release Page Char"/>
    <w:basedOn w:val="DefaultParagraphFont"/>
    <w:link w:val="Normal-ReleasePage"/>
    <w:rsid w:val="00EE04DF"/>
    <w:rPr>
      <w:sz w:val="21"/>
      <w:szCs w:val="20"/>
    </w:rPr>
  </w:style>
  <w:style w:type="character" w:customStyle="1" w:styleId="ListParagraphChar">
    <w:name w:val="List Paragraph Char"/>
    <w:basedOn w:val="DefaultParagraphFont"/>
    <w:link w:val="ListParagraph"/>
    <w:uiPriority w:val="34"/>
    <w:rsid w:val="00411B1C"/>
    <w:rPr>
      <w:rFonts w:ascii="Arial" w:hAnsi="Arial"/>
    </w:rPr>
  </w:style>
  <w:style w:type="character" w:customStyle="1" w:styleId="Bullet1Char">
    <w:name w:val="Bullet 1 Char"/>
    <w:basedOn w:val="ListParagraphChar"/>
    <w:link w:val="Bullet1"/>
    <w:rsid w:val="00411B1C"/>
    <w:rPr>
      <w:rFonts w:ascii="Arial" w:hAnsi="Arial"/>
    </w:rPr>
  </w:style>
  <w:style w:type="paragraph" w:styleId="Revision">
    <w:name w:val="Revision"/>
    <w:hidden/>
    <w:uiPriority w:val="99"/>
    <w:semiHidden/>
    <w:rsid w:val="00862595"/>
    <w:pPr>
      <w:spacing w:after="0" w:line="240" w:lineRule="auto"/>
    </w:pPr>
    <w:rPr>
      <w:rFonts w:ascii="Arial" w:hAnsi="Arial"/>
    </w:rPr>
  </w:style>
  <w:style w:type="character" w:styleId="Strong">
    <w:name w:val="Strong"/>
    <w:basedOn w:val="DefaultParagraphFont"/>
    <w:uiPriority w:val="22"/>
    <w:qFormat/>
    <w:rsid w:val="00180506"/>
    <w:rPr>
      <w:b/>
      <w:bCs/>
    </w:rPr>
  </w:style>
  <w:style w:type="paragraph" w:styleId="PlainText">
    <w:name w:val="Plain Text"/>
    <w:basedOn w:val="Normal"/>
    <w:link w:val="PlainTextChar"/>
    <w:rsid w:val="009221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2219A"/>
    <w:rPr>
      <w:rFonts w:ascii="Courier New" w:eastAsia="Times New Roman" w:hAnsi="Courier New" w:cs="Times New Roman"/>
      <w:sz w:val="20"/>
      <w:szCs w:val="20"/>
    </w:rPr>
  </w:style>
  <w:style w:type="paragraph" w:customStyle="1" w:styleId="Num1">
    <w:name w:val="Num1"/>
    <w:basedOn w:val="Normal"/>
    <w:link w:val="Num1Char"/>
    <w:qFormat/>
    <w:rsid w:val="00A25281"/>
    <w:pPr>
      <w:numPr>
        <w:numId w:val="15"/>
      </w:numPr>
      <w:spacing w:before="160" w:after="0"/>
      <w:ind w:left="360"/>
    </w:pPr>
  </w:style>
  <w:style w:type="character" w:styleId="PlaceholderText">
    <w:name w:val="Placeholder Text"/>
    <w:basedOn w:val="DefaultParagraphFont"/>
    <w:uiPriority w:val="99"/>
    <w:semiHidden/>
    <w:rsid w:val="00E75597"/>
    <w:rPr>
      <w:color w:val="808080"/>
    </w:rPr>
  </w:style>
  <w:style w:type="character" w:customStyle="1" w:styleId="Num1Char">
    <w:name w:val="Num1 Char"/>
    <w:basedOn w:val="DefaultParagraphFont"/>
    <w:link w:val="Num1"/>
    <w:rsid w:val="00A25281"/>
    <w:rPr>
      <w:rFonts w:ascii="Arial" w:hAnsi="Arial"/>
    </w:rPr>
  </w:style>
  <w:style w:type="paragraph" w:customStyle="1" w:styleId="Num2">
    <w:name w:val="Num2"/>
    <w:basedOn w:val="ListParagraph"/>
    <w:link w:val="Num2Char"/>
    <w:qFormat/>
    <w:rsid w:val="00733C5A"/>
    <w:pPr>
      <w:numPr>
        <w:numId w:val="16"/>
      </w:numPr>
      <w:spacing w:before="160"/>
    </w:pPr>
  </w:style>
  <w:style w:type="character" w:customStyle="1" w:styleId="Num2Char">
    <w:name w:val="Num2 Char"/>
    <w:basedOn w:val="ListParagraphChar"/>
    <w:link w:val="Num2"/>
    <w:rsid w:val="00733C5A"/>
    <w:rPr>
      <w:rFonts w:ascii="Arial" w:hAnsi="Arial"/>
    </w:rPr>
  </w:style>
  <w:style w:type="paragraph" w:customStyle="1" w:styleId="Default">
    <w:name w:val="Default"/>
    <w:rsid w:val="00271D0F"/>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im.kennedy@doj.state.or.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m.kennedy@doj.state.or.us"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OneDrive\Shared\Accessibility%20First\Clients\ODOJ\Design%20and%20Templates\VerticalApplication_Graysca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909206FF14EDC8D5AFC58467BD9D3"/>
        <w:category>
          <w:name w:val="General"/>
          <w:gallery w:val="placeholder"/>
        </w:category>
        <w:types>
          <w:type w:val="bbPlcHdr"/>
        </w:types>
        <w:behaviors>
          <w:behavior w:val="content"/>
        </w:behaviors>
        <w:guid w:val="{2BFA863E-FE47-4781-80E3-5657A5F1B3EE}"/>
      </w:docPartPr>
      <w:docPartBody>
        <w:p w:rsidR="00E440A5" w:rsidRDefault="00724BE7" w:rsidP="003639A3">
          <w:pPr>
            <w:pStyle w:val="F9A909206FF14EDC8D5AFC58467BD9D37"/>
          </w:pPr>
          <w:r>
            <w:rPr>
              <w:rStyle w:val="PlaceholderText"/>
              <w:sz w:val="21"/>
              <w:szCs w:val="21"/>
            </w:rPr>
            <w:t>[Click to enter your name]</w:t>
          </w:r>
        </w:p>
      </w:docPartBody>
    </w:docPart>
    <w:docPart>
      <w:docPartPr>
        <w:name w:val="382EA36B2F0D4EA39789BD9E2EF3D257"/>
        <w:category>
          <w:name w:val="General"/>
          <w:gallery w:val="placeholder"/>
        </w:category>
        <w:types>
          <w:type w:val="bbPlcHdr"/>
        </w:types>
        <w:behaviors>
          <w:behavior w:val="content"/>
        </w:behaviors>
        <w:guid w:val="{1469FC98-0001-43B9-8753-5AB7A7636B04}"/>
      </w:docPartPr>
      <w:docPartBody>
        <w:p w:rsidR="00E440A5" w:rsidRDefault="00724BE7" w:rsidP="003639A3">
          <w:pPr>
            <w:pStyle w:val="382EA36B2F0D4EA39789BD9E2EF3D2576"/>
          </w:pPr>
          <w:r>
            <w:rPr>
              <w:rStyle w:val="PlaceholderText"/>
            </w:rPr>
            <w:t>[C</w:t>
          </w:r>
          <w:r w:rsidRPr="00420BF9">
            <w:rPr>
              <w:rStyle w:val="PlaceholderText"/>
            </w:rPr>
            <w:t>lick</w:t>
          </w:r>
          <w:r>
            <w:rPr>
              <w:rStyle w:val="PlaceholderText"/>
            </w:rPr>
            <w:t xml:space="preserve"> to enter program name]</w:t>
          </w:r>
        </w:p>
      </w:docPartBody>
    </w:docPart>
    <w:docPart>
      <w:docPartPr>
        <w:name w:val="C8F49EE6DDF949A8BE22C809AB0D2AEF"/>
        <w:category>
          <w:name w:val="General"/>
          <w:gallery w:val="placeholder"/>
        </w:category>
        <w:types>
          <w:type w:val="bbPlcHdr"/>
        </w:types>
        <w:behaviors>
          <w:behavior w:val="content"/>
        </w:behaviors>
        <w:guid w:val="{3A089799-6FAA-4641-80A4-403DA079E773}"/>
      </w:docPartPr>
      <w:docPartBody>
        <w:p w:rsidR="00E440A5" w:rsidRDefault="00724BE7" w:rsidP="003639A3">
          <w:pPr>
            <w:pStyle w:val="C8F49EE6DDF949A8BE22C809AB0D2AEF4"/>
          </w:pPr>
          <w:r>
            <w:rPr>
              <w:rStyle w:val="PlaceholderText"/>
              <w:sz w:val="21"/>
              <w:szCs w:val="21"/>
            </w:rPr>
            <w:t>[Click to enter your name]</w:t>
          </w:r>
        </w:p>
      </w:docPartBody>
    </w:docPart>
    <w:docPart>
      <w:docPartPr>
        <w:name w:val="ECBAA08A5FB1411E94AC9C44DF9FF88E"/>
        <w:category>
          <w:name w:val="General"/>
          <w:gallery w:val="placeholder"/>
        </w:category>
        <w:types>
          <w:type w:val="bbPlcHdr"/>
        </w:types>
        <w:behaviors>
          <w:behavior w:val="content"/>
        </w:behaviors>
        <w:guid w:val="{5E5B5444-8AE5-45CF-909A-F064A408D164}"/>
      </w:docPartPr>
      <w:docPartBody>
        <w:p w:rsidR="00E440A5" w:rsidRDefault="00724BE7" w:rsidP="003639A3">
          <w:pPr>
            <w:pStyle w:val="ECBAA08A5FB1411E94AC9C44DF9FF88E3"/>
          </w:pPr>
          <w:r>
            <w:rPr>
              <w:rStyle w:val="PlaceholderText"/>
            </w:rPr>
            <w:t>[C</w:t>
          </w:r>
          <w:r w:rsidRPr="00420BF9">
            <w:rPr>
              <w:rStyle w:val="PlaceholderText"/>
            </w:rPr>
            <w:t xml:space="preserve">lick </w:t>
          </w:r>
          <w:r>
            <w:rPr>
              <w:rStyle w:val="PlaceholderText"/>
            </w:rPr>
            <w:t>to enter program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B Garamond ExtraBold">
    <w:charset w:val="00"/>
    <w:family w:val="auto"/>
    <w:pitch w:val="variable"/>
    <w:sig w:usb0="E00002FF" w:usb1="020004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A3"/>
    <w:rsid w:val="001E4317"/>
    <w:rsid w:val="003639A3"/>
    <w:rsid w:val="004E5BBE"/>
    <w:rsid w:val="005950E7"/>
    <w:rsid w:val="006423C4"/>
    <w:rsid w:val="00724BE7"/>
    <w:rsid w:val="00E339FD"/>
    <w:rsid w:val="00E36F35"/>
    <w:rsid w:val="00E440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317"/>
    <w:rPr>
      <w:color w:val="808080"/>
    </w:rPr>
  </w:style>
  <w:style w:type="paragraph" w:customStyle="1" w:styleId="F9A909206FF14EDC8D5AFC58467BD9D37">
    <w:name w:val="F9A909206FF14EDC8D5AFC58467BD9D37"/>
    <w:rsid w:val="003639A3"/>
    <w:rPr>
      <w:rFonts w:ascii="Arial" w:eastAsiaTheme="minorHAnsi" w:hAnsi="Arial"/>
    </w:rPr>
  </w:style>
  <w:style w:type="paragraph" w:customStyle="1" w:styleId="382EA36B2F0D4EA39789BD9E2EF3D2576">
    <w:name w:val="382EA36B2F0D4EA39789BD9E2EF3D2576"/>
    <w:rsid w:val="003639A3"/>
    <w:rPr>
      <w:rFonts w:ascii="Arial" w:eastAsiaTheme="minorHAnsi" w:hAnsi="Arial"/>
    </w:rPr>
  </w:style>
  <w:style w:type="paragraph" w:customStyle="1" w:styleId="C8F49EE6DDF949A8BE22C809AB0D2AEF4">
    <w:name w:val="C8F49EE6DDF949A8BE22C809AB0D2AEF4"/>
    <w:rsid w:val="003639A3"/>
    <w:rPr>
      <w:rFonts w:ascii="Arial" w:eastAsiaTheme="minorHAnsi" w:hAnsi="Arial"/>
    </w:rPr>
  </w:style>
  <w:style w:type="paragraph" w:customStyle="1" w:styleId="ECBAA08A5FB1411E94AC9C44DF9FF88E3">
    <w:name w:val="ECBAA08A5FB1411E94AC9C44DF9FF88E3"/>
    <w:rsid w:val="003639A3"/>
    <w:rPr>
      <w:rFonts w:ascii="Arial" w:eastAsiaTheme="minorHAnsi" w:hAnsi="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DOJ_Grayscal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DOJ">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LD" id="{E06DD06F-EB02-48A1-8C72-26053F6C4012}" vid="{47108683-43BD-41B5-A669-1C49B0BAC9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BD810483B1C4E80F6E025DEB996B2" ma:contentTypeVersion="16" ma:contentTypeDescription="Create a new document." ma:contentTypeScope="" ma:versionID="77a08425494037da47a94ff0950b9917">
  <xsd:schema xmlns:xsd="http://www.w3.org/2001/XMLSchema" xmlns:xs="http://www.w3.org/2001/XMLSchema" xmlns:p="http://schemas.microsoft.com/office/2006/metadata/properties" xmlns:ns2="da48df43-7a2f-483c-a304-e631da4270e1" xmlns:ns3="8a2e39f0-6e9d-42a8-b847-5165b86ea02f" targetNamespace="http://schemas.microsoft.com/office/2006/metadata/properties" ma:root="true" ma:fieldsID="d20239a216ae23b4611aaf8d857d400c" ns2:_="" ns3:_="">
    <xsd:import namespace="da48df43-7a2f-483c-a304-e631da4270e1"/>
    <xsd:import namespace="8a2e39f0-6e9d-42a8-b847-5165b86ea0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8df43-7a2f-483c-a304-e631da427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6a4e6d-0b19-4f2e-b1b2-268d2d4dae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2e39f0-6e9d-42a8-b847-5165b86ea02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88f15d-4a9e-4db2-90a6-f53677395f0f}" ma:internalName="TaxCatchAll" ma:showField="CatchAllData" ma:web="8a2e39f0-6e9d-42a8-b847-5165b86ea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a2e39f0-6e9d-42a8-b847-5165b86ea02f" xsi:nil="true"/>
    <lcf76f155ced4ddcb4097134ff3c332f xmlns="da48df43-7a2f-483c-a304-e631da4270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5EA64A-F39A-429A-8775-A2D298AFD78B}">
  <ds:schemaRefs>
    <ds:schemaRef ds:uri="http://schemas.microsoft.com/sharepoint/v3/contenttype/forms"/>
  </ds:schemaRefs>
</ds:datastoreItem>
</file>

<file path=customXml/itemProps2.xml><?xml version="1.0" encoding="utf-8"?>
<ds:datastoreItem xmlns:ds="http://schemas.openxmlformats.org/officeDocument/2006/customXml" ds:itemID="{67305120-C164-4052-8608-D3B792EBA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8df43-7a2f-483c-a304-e631da4270e1"/>
    <ds:schemaRef ds:uri="8a2e39f0-6e9d-42a8-b847-5165b86ea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B628DB-4804-4AC0-A5A4-CC78A052CD71}">
  <ds:schemaRefs>
    <ds:schemaRef ds:uri="http://schemas.openxmlformats.org/officeDocument/2006/bibliography"/>
  </ds:schemaRefs>
</ds:datastoreItem>
</file>

<file path=customXml/itemProps4.xml><?xml version="1.0" encoding="utf-8"?>
<ds:datastoreItem xmlns:ds="http://schemas.openxmlformats.org/officeDocument/2006/customXml" ds:itemID="{D9075FC8-CFCC-4039-9641-90F15BE8A6A9}">
  <ds:schemaRefs>
    <ds:schemaRef ds:uri="http://schemas.microsoft.com/office/2006/metadata/properties"/>
    <ds:schemaRef ds:uri="http://schemas.microsoft.com/office/infopath/2007/PartnerControls"/>
    <ds:schemaRef ds:uri="8a2e39f0-6e9d-42a8-b847-5165b86ea02f"/>
    <ds:schemaRef ds:uri="da48df43-7a2f-483c-a304-e631da4270e1"/>
  </ds:schemaRefs>
</ds:datastoreItem>
</file>

<file path=docProps/app.xml><?xml version="1.0" encoding="utf-8"?>
<Properties xmlns="http://schemas.openxmlformats.org/officeDocument/2006/extended-properties" xmlns:vt="http://schemas.openxmlformats.org/officeDocument/2006/docPropsVTypes">
  <Template>VerticalApplication_Grayscale.dotx</Template>
  <TotalTime>2</TotalTime>
  <Pages>13</Pages>
  <Words>4937</Words>
  <Characters>20588</Characters>
  <Application>Microsoft Office Word</Application>
  <DocSecurity>0</DocSecurity>
  <Lines>556</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Peterson</dc:creator>
  <cp:lastModifiedBy>Jacob Anderson</cp:lastModifiedBy>
  <cp:revision>3</cp:revision>
  <dcterms:created xsi:type="dcterms:W3CDTF">2023-04-26T23:16:00Z</dcterms:created>
  <dcterms:modified xsi:type="dcterms:W3CDTF">2023-04-27T23:52:00Z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0x01010028BBD810483B1C4E80F6E025DEB996B2</vt:lpwstr>
  </property>
  <property fmtid="{D5CDD505-2E9C-101B-9397-08002B2CF9AE}" pid="3" name="MediaServiceImageTags">
    <vt:lpwstr/>
  </property>
</Properties>
</file>