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3A1DAC" w:rsidRPr="00CF7CFD" w14:paraId="3F385C69" w14:textId="77777777" w:rsidTr="00257877">
        <w:trPr>
          <w:trHeight w:val="359"/>
        </w:trPr>
        <w:tc>
          <w:tcPr>
            <w:tcW w:w="9350" w:type="dxa"/>
            <w:gridSpan w:val="2"/>
            <w:shd w:val="clear" w:color="auto" w:fill="C5E0B3" w:themeFill="accent6" w:themeFillTint="66"/>
          </w:tcPr>
          <w:p w14:paraId="4B19FE2A" w14:textId="1AFD48DA" w:rsidR="003A1DAC" w:rsidRPr="003A1DAC" w:rsidRDefault="003A1DAC" w:rsidP="00BC4EE9">
            <w:pPr>
              <w:rPr>
                <w:b/>
                <w:bCs/>
              </w:rPr>
            </w:pPr>
            <w:r w:rsidRPr="003A1DAC">
              <w:rPr>
                <w:b/>
                <w:bCs/>
              </w:rPr>
              <w:t>On-Site Visit: Staff Member Interview Questions</w:t>
            </w:r>
          </w:p>
        </w:tc>
      </w:tr>
      <w:tr w:rsidR="003A1DAC" w:rsidRPr="00CF7CFD" w14:paraId="1120736D" w14:textId="77777777" w:rsidTr="00257877">
        <w:trPr>
          <w:trHeight w:val="440"/>
        </w:trPr>
        <w:tc>
          <w:tcPr>
            <w:tcW w:w="6115" w:type="dxa"/>
            <w:shd w:val="clear" w:color="auto" w:fill="FFF2CC" w:themeFill="accent4" w:themeFillTint="33"/>
          </w:tcPr>
          <w:p w14:paraId="703E0919" w14:textId="13F413D8" w:rsidR="003A1DAC" w:rsidRPr="003A1DAC" w:rsidRDefault="003A1DAC" w:rsidP="00BC4EE9">
            <w:r w:rsidRPr="003A1DAC">
              <w:rPr>
                <w:b/>
                <w:bCs/>
              </w:rPr>
              <w:t>Staff Member:</w:t>
            </w:r>
            <w:r w:rsidRPr="003A1DAC">
              <w:t xml:space="preserve"> </w:t>
            </w:r>
            <w:r w:rsidR="0080771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807719">
              <w:instrText xml:space="preserve"> FORMTEXT </w:instrText>
            </w:r>
            <w:r w:rsidR="00807719">
              <w:fldChar w:fldCharType="separate"/>
            </w:r>
            <w:r w:rsidR="00807719">
              <w:rPr>
                <w:noProof/>
              </w:rPr>
              <w:t> </w:t>
            </w:r>
            <w:r w:rsidR="00807719">
              <w:rPr>
                <w:noProof/>
              </w:rPr>
              <w:t> </w:t>
            </w:r>
            <w:r w:rsidR="00807719">
              <w:rPr>
                <w:noProof/>
              </w:rPr>
              <w:t> </w:t>
            </w:r>
            <w:r w:rsidR="00807719">
              <w:rPr>
                <w:noProof/>
              </w:rPr>
              <w:t> </w:t>
            </w:r>
            <w:r w:rsidR="00807719">
              <w:rPr>
                <w:noProof/>
              </w:rPr>
              <w:t> </w:t>
            </w:r>
            <w:r w:rsidR="00807719">
              <w:fldChar w:fldCharType="end"/>
            </w:r>
            <w:bookmarkEnd w:id="0"/>
          </w:p>
        </w:tc>
        <w:tc>
          <w:tcPr>
            <w:tcW w:w="3235" w:type="dxa"/>
            <w:shd w:val="clear" w:color="auto" w:fill="FFF2CC" w:themeFill="accent4" w:themeFillTint="33"/>
          </w:tcPr>
          <w:p w14:paraId="16F005F0" w14:textId="30C32AAC" w:rsidR="003A1DAC" w:rsidRPr="003A1DAC" w:rsidRDefault="003A1DAC" w:rsidP="00BC4EE9">
            <w:r w:rsidRPr="003A1DAC">
              <w:rPr>
                <w:b/>
                <w:bCs/>
              </w:rPr>
              <w:t>Date:</w:t>
            </w:r>
            <w:r w:rsidRPr="003A1DAC">
              <w:t xml:space="preserve"> </w:t>
            </w:r>
            <w:sdt>
              <w:sdtPr>
                <w:id w:val="852766526"/>
                <w:placeholder>
                  <w:docPart w:val="31EECB27D1B740FCB00F5B7B8BDFB477"/>
                </w:placeholder>
              </w:sdtPr>
              <w:sdtEndPr/>
              <w:sdtContent>
                <w:bookmarkStart w:id="1" w:name="Text2"/>
                <w:r w:rsidR="00807719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07719">
                  <w:instrText xml:space="preserve"> FORMTEXT </w:instrText>
                </w:r>
                <w:r w:rsidR="00807719">
                  <w:fldChar w:fldCharType="separate"/>
                </w:r>
                <w:r w:rsidR="00807719">
                  <w:rPr>
                    <w:noProof/>
                  </w:rPr>
                  <w:t> </w:t>
                </w:r>
                <w:r w:rsidR="00807719">
                  <w:rPr>
                    <w:noProof/>
                  </w:rPr>
                  <w:t> </w:t>
                </w:r>
                <w:r w:rsidR="00807719">
                  <w:rPr>
                    <w:noProof/>
                  </w:rPr>
                  <w:t> </w:t>
                </w:r>
                <w:r w:rsidR="00807719">
                  <w:rPr>
                    <w:noProof/>
                  </w:rPr>
                  <w:t> </w:t>
                </w:r>
                <w:r w:rsidR="00807719">
                  <w:rPr>
                    <w:noProof/>
                  </w:rPr>
                  <w:t> </w:t>
                </w:r>
                <w:r w:rsidR="00807719">
                  <w:fldChar w:fldCharType="end"/>
                </w:r>
                <w:bookmarkEnd w:id="1"/>
              </w:sdtContent>
            </w:sdt>
          </w:p>
        </w:tc>
      </w:tr>
      <w:tr w:rsidR="00FC4600" w:rsidRPr="00CF7CFD" w14:paraId="0EBE200D" w14:textId="77777777" w:rsidTr="00257877">
        <w:trPr>
          <w:trHeight w:val="576"/>
        </w:trPr>
        <w:tc>
          <w:tcPr>
            <w:tcW w:w="6115" w:type="dxa"/>
          </w:tcPr>
          <w:p w14:paraId="7736A760" w14:textId="3E5E3829" w:rsidR="00FC4600" w:rsidRPr="003A1DAC" w:rsidRDefault="00FC4600" w:rsidP="009C0892">
            <w:r w:rsidRPr="003A1DAC">
              <w:rPr>
                <w:rFonts w:ascii="Calibri" w:hAnsi="Calibri" w:cs="Calibri"/>
                <w:color w:val="000000"/>
              </w:rPr>
              <w:t>Do you have a signed job description?</w:t>
            </w:r>
          </w:p>
        </w:tc>
        <w:tc>
          <w:tcPr>
            <w:tcW w:w="3235" w:type="dxa"/>
          </w:tcPr>
          <w:p w14:paraId="06BFFF9F" w14:textId="3B005DB9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4540EB51" w14:textId="77777777" w:rsidTr="00257877">
        <w:trPr>
          <w:trHeight w:val="576"/>
        </w:trPr>
        <w:tc>
          <w:tcPr>
            <w:tcW w:w="6115" w:type="dxa"/>
          </w:tcPr>
          <w:p w14:paraId="6D6D7EA3" w14:textId="41B7CC02" w:rsidR="00FC4600" w:rsidRPr="003A1DAC" w:rsidRDefault="00FC4600" w:rsidP="009C0892">
            <w:r w:rsidRPr="003A1DAC">
              <w:rPr>
                <w:rFonts w:ascii="Calibri" w:hAnsi="Calibri" w:cs="Calibri"/>
                <w:color w:val="000000"/>
              </w:rPr>
              <w:t xml:space="preserve">Were you required to sign any official documents upon hire (criminal background, </w:t>
            </w:r>
            <w:r w:rsidR="005066BB">
              <w:rPr>
                <w:rFonts w:ascii="Calibri" w:hAnsi="Calibri" w:cs="Calibri"/>
                <w:color w:val="000000"/>
              </w:rPr>
              <w:t xml:space="preserve">suitability to work with minors, </w:t>
            </w:r>
            <w:r w:rsidRPr="003A1DAC">
              <w:rPr>
                <w:rFonts w:ascii="Calibri" w:hAnsi="Calibri" w:cs="Calibri"/>
                <w:color w:val="000000"/>
              </w:rPr>
              <w:t>check authorization, confidentiality, conflict of interest, etc.)?</w:t>
            </w:r>
          </w:p>
        </w:tc>
        <w:tc>
          <w:tcPr>
            <w:tcW w:w="3235" w:type="dxa"/>
          </w:tcPr>
          <w:p w14:paraId="1CA01B38" w14:textId="761D91BB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4821B848" w14:textId="77777777" w:rsidTr="00257877">
        <w:trPr>
          <w:trHeight w:val="576"/>
        </w:trPr>
        <w:tc>
          <w:tcPr>
            <w:tcW w:w="6115" w:type="dxa"/>
          </w:tcPr>
          <w:p w14:paraId="4961A332" w14:textId="27B3599D" w:rsidR="00FC4600" w:rsidRPr="003A1DAC" w:rsidRDefault="00FC4600" w:rsidP="00FC4600">
            <w:r>
              <w:rPr>
                <w:rFonts w:ascii="Calibri" w:hAnsi="Calibri" w:cs="Calibri"/>
                <w:color w:val="000000"/>
              </w:rPr>
              <w:t>Did you participate in a</w:t>
            </w:r>
            <w:r w:rsidRPr="003A1DAC">
              <w:rPr>
                <w:rFonts w:ascii="Calibri" w:hAnsi="Calibri" w:cs="Calibri"/>
                <w:color w:val="000000"/>
              </w:rPr>
              <w:t xml:space="preserve"> new hire orientation</w:t>
            </w:r>
            <w:r>
              <w:rPr>
                <w:rFonts w:ascii="Calibri" w:hAnsi="Calibri" w:cs="Calibri"/>
                <w:color w:val="000000"/>
              </w:rPr>
              <w:t xml:space="preserve">? </w:t>
            </w:r>
          </w:p>
        </w:tc>
        <w:tc>
          <w:tcPr>
            <w:tcW w:w="3235" w:type="dxa"/>
          </w:tcPr>
          <w:p w14:paraId="41BE99DE" w14:textId="4FF039BC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2164FA5E" w14:textId="77777777" w:rsidTr="00257877">
        <w:trPr>
          <w:trHeight w:val="576"/>
        </w:trPr>
        <w:tc>
          <w:tcPr>
            <w:tcW w:w="6115" w:type="dxa"/>
          </w:tcPr>
          <w:p w14:paraId="46AB3C05" w14:textId="3BEA604B" w:rsidR="00FC4600" w:rsidRPr="003A1DAC" w:rsidRDefault="00FC4600" w:rsidP="009C0892">
            <w:r>
              <w:rPr>
                <w:rFonts w:ascii="Calibri" w:hAnsi="Calibri" w:cs="Calibri"/>
                <w:color w:val="000000"/>
              </w:rPr>
              <w:t xml:space="preserve">Do you have access to </w:t>
            </w:r>
            <w:r w:rsidRPr="003A1DAC">
              <w:rPr>
                <w:rFonts w:ascii="Calibri" w:hAnsi="Calibri" w:cs="Calibri"/>
                <w:color w:val="000000"/>
              </w:rPr>
              <w:t>ongoing professional development opportunities</w:t>
            </w:r>
            <w:r w:rsidR="00C82DD3">
              <w:rPr>
                <w:rFonts w:ascii="Calibri" w:hAnsi="Calibri" w:cs="Calibri"/>
                <w:color w:val="000000"/>
              </w:rPr>
              <w:t xml:space="preserve">, including </w:t>
            </w:r>
            <w:r>
              <w:rPr>
                <w:rFonts w:ascii="Calibri" w:hAnsi="Calibri" w:cs="Calibri"/>
                <w:color w:val="000000"/>
              </w:rPr>
              <w:t xml:space="preserve">training </w:t>
            </w:r>
            <w:r w:rsidR="000427D5">
              <w:rPr>
                <w:rFonts w:ascii="Calibri" w:hAnsi="Calibri" w:cs="Calibri"/>
                <w:color w:val="000000"/>
              </w:rPr>
              <w:t>about</w:t>
            </w:r>
            <w:r w:rsidR="009C45FA">
              <w:rPr>
                <w:rFonts w:ascii="Calibri" w:hAnsi="Calibri" w:cs="Calibri"/>
                <w:color w:val="000000"/>
              </w:rPr>
              <w:t xml:space="preserve"> </w:t>
            </w:r>
            <w:r w:rsidR="00271A69">
              <w:rPr>
                <w:rFonts w:ascii="Calibri" w:hAnsi="Calibri" w:cs="Calibri"/>
                <w:color w:val="000000"/>
              </w:rPr>
              <w:t xml:space="preserve">Oregon’s </w:t>
            </w:r>
            <w:r w:rsidR="000427D5">
              <w:rPr>
                <w:rFonts w:ascii="Calibri" w:hAnsi="Calibri" w:cs="Calibri"/>
                <w:color w:val="000000"/>
              </w:rPr>
              <w:t xml:space="preserve">Tribal Nations, the state’s </w:t>
            </w:r>
            <w:r w:rsidR="00271A69">
              <w:rPr>
                <w:rFonts w:ascii="Calibri" w:hAnsi="Calibri" w:cs="Calibri"/>
                <w:color w:val="000000"/>
              </w:rPr>
              <w:t>racial history</w:t>
            </w:r>
            <w:r w:rsidR="000427D5">
              <w:rPr>
                <w:rFonts w:ascii="Calibri" w:hAnsi="Calibri" w:cs="Calibri"/>
                <w:color w:val="000000"/>
              </w:rPr>
              <w:t xml:space="preserve">, </w:t>
            </w:r>
            <w:r w:rsidR="005066BB">
              <w:rPr>
                <w:rFonts w:ascii="Calibri" w:hAnsi="Calibri" w:cs="Calibri"/>
                <w:color w:val="000000"/>
              </w:rPr>
              <w:t xml:space="preserve">and </w:t>
            </w:r>
            <w:r w:rsidR="009C45FA">
              <w:rPr>
                <w:rFonts w:ascii="Calibri" w:hAnsi="Calibri" w:cs="Calibri"/>
                <w:color w:val="000000"/>
              </w:rPr>
              <w:t>cross-cultural awareness</w:t>
            </w:r>
            <w:r w:rsidR="00271A69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3235" w:type="dxa"/>
          </w:tcPr>
          <w:p w14:paraId="322A7205" w14:textId="3594939E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5B5C9119" w14:textId="77777777" w:rsidTr="00257877">
        <w:trPr>
          <w:trHeight w:val="576"/>
        </w:trPr>
        <w:tc>
          <w:tcPr>
            <w:tcW w:w="6115" w:type="dxa"/>
          </w:tcPr>
          <w:p w14:paraId="3A142957" w14:textId="09B0E339" w:rsidR="00FC4600" w:rsidRPr="003A1DAC" w:rsidRDefault="00FC4600" w:rsidP="009C0892">
            <w:r w:rsidRPr="003A1DAC">
              <w:rPr>
                <w:rFonts w:ascii="Calibri" w:hAnsi="Calibri" w:cs="Calibri"/>
                <w:color w:val="000000"/>
              </w:rPr>
              <w:t>Do you have access to an Employee Handbook or a Personnel Policies and Procedures Manual?</w:t>
            </w:r>
          </w:p>
        </w:tc>
        <w:tc>
          <w:tcPr>
            <w:tcW w:w="3235" w:type="dxa"/>
          </w:tcPr>
          <w:p w14:paraId="3282B4BD" w14:textId="53CCBDBC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7A108226" w14:textId="77777777" w:rsidTr="00257877">
        <w:trPr>
          <w:trHeight w:val="576"/>
        </w:trPr>
        <w:tc>
          <w:tcPr>
            <w:tcW w:w="6115" w:type="dxa"/>
          </w:tcPr>
          <w:p w14:paraId="29E3D080" w14:textId="3CC03D09" w:rsidR="00FC4600" w:rsidRPr="003A1DAC" w:rsidRDefault="00FC4600" w:rsidP="009C0892">
            <w:r w:rsidRPr="003A1DAC">
              <w:rPr>
                <w:rFonts w:ascii="Calibri" w:hAnsi="Calibri" w:cs="Calibri"/>
                <w:color w:val="000000"/>
              </w:rPr>
              <w:t xml:space="preserve">Does the </w:t>
            </w:r>
            <w:r w:rsidR="00875051">
              <w:rPr>
                <w:rFonts w:ascii="Calibri" w:hAnsi="Calibri" w:cs="Calibri"/>
                <w:color w:val="000000"/>
              </w:rPr>
              <w:t>program</w:t>
            </w:r>
            <w:r w:rsidRPr="003A1DAC">
              <w:rPr>
                <w:rFonts w:ascii="Calibri" w:hAnsi="Calibri" w:cs="Calibri"/>
                <w:color w:val="000000"/>
              </w:rPr>
              <w:t xml:space="preserve"> have a formal evaluation process? Have you had a performance evaluation in the past year?</w:t>
            </w:r>
          </w:p>
        </w:tc>
        <w:tc>
          <w:tcPr>
            <w:tcW w:w="3235" w:type="dxa"/>
          </w:tcPr>
          <w:p w14:paraId="23C28FB9" w14:textId="07C1B0E6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5921A716" w14:textId="77777777" w:rsidTr="00257877">
        <w:trPr>
          <w:trHeight w:val="576"/>
        </w:trPr>
        <w:tc>
          <w:tcPr>
            <w:tcW w:w="6115" w:type="dxa"/>
          </w:tcPr>
          <w:p w14:paraId="386B2622" w14:textId="2E85072E" w:rsidR="00FC4600" w:rsidRPr="003A1DAC" w:rsidRDefault="00FC4600" w:rsidP="009C0892">
            <w:r w:rsidRPr="003A1DAC">
              <w:rPr>
                <w:rFonts w:ascii="Calibri" w:hAnsi="Calibri" w:cs="Calibri"/>
                <w:color w:val="000000"/>
              </w:rPr>
              <w:t xml:space="preserve">Does the </w:t>
            </w:r>
            <w:r w:rsidR="00875051">
              <w:rPr>
                <w:rFonts w:ascii="Calibri" w:hAnsi="Calibri" w:cs="Calibri"/>
                <w:color w:val="000000"/>
              </w:rPr>
              <w:t>program</w:t>
            </w:r>
            <w:r w:rsidRPr="003A1DAC">
              <w:rPr>
                <w:rFonts w:ascii="Calibri" w:hAnsi="Calibri" w:cs="Calibri"/>
                <w:color w:val="000000"/>
              </w:rPr>
              <w:t xml:space="preserve"> have a process for reviewing and responding to ideas, suggestions, comments and perceptions from staff?</w:t>
            </w:r>
          </w:p>
        </w:tc>
        <w:tc>
          <w:tcPr>
            <w:tcW w:w="3235" w:type="dxa"/>
          </w:tcPr>
          <w:p w14:paraId="01A2AF09" w14:textId="5F73AC26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1D154E11" w14:textId="77777777" w:rsidTr="00257877">
        <w:trPr>
          <w:trHeight w:val="576"/>
        </w:trPr>
        <w:tc>
          <w:tcPr>
            <w:tcW w:w="6115" w:type="dxa"/>
          </w:tcPr>
          <w:p w14:paraId="45A09196" w14:textId="53EBE5BB" w:rsidR="00FC4600" w:rsidRPr="003A1DAC" w:rsidRDefault="00FC4600" w:rsidP="009C0892">
            <w:r w:rsidRPr="003A1DAC">
              <w:rPr>
                <w:rFonts w:ascii="Calibri" w:hAnsi="Calibri" w:cs="Calibri"/>
                <w:color w:val="000000"/>
              </w:rPr>
              <w:t xml:space="preserve">Does staff have an opportunity to participate or provide input into the </w:t>
            </w:r>
            <w:r w:rsidR="00875051">
              <w:rPr>
                <w:rFonts w:ascii="Calibri" w:hAnsi="Calibri" w:cs="Calibri"/>
                <w:color w:val="000000"/>
              </w:rPr>
              <w:t>program</w:t>
            </w:r>
            <w:r w:rsidRPr="003A1DAC">
              <w:rPr>
                <w:rFonts w:ascii="Calibri" w:hAnsi="Calibri" w:cs="Calibri"/>
                <w:color w:val="000000"/>
              </w:rPr>
              <w:t>'s planning process?</w:t>
            </w:r>
          </w:p>
        </w:tc>
        <w:tc>
          <w:tcPr>
            <w:tcW w:w="3235" w:type="dxa"/>
          </w:tcPr>
          <w:p w14:paraId="3BFE126A" w14:textId="5F9C7C3B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68573370" w14:textId="77777777" w:rsidTr="00257877">
        <w:trPr>
          <w:trHeight w:val="576"/>
        </w:trPr>
        <w:tc>
          <w:tcPr>
            <w:tcW w:w="6115" w:type="dxa"/>
          </w:tcPr>
          <w:p w14:paraId="7834187D" w14:textId="760C3540" w:rsidR="00FC4600" w:rsidRPr="003A1DAC" w:rsidRDefault="00FC4600" w:rsidP="009C0892">
            <w:r w:rsidRPr="003A1DAC">
              <w:rPr>
                <w:rFonts w:ascii="Calibri" w:hAnsi="Calibri" w:cs="Calibri"/>
              </w:rPr>
              <w:t xml:space="preserve">How familiar are you with the requirements from the federal Office of Civil Rights for the Office of Justice Programs?  </w:t>
            </w:r>
            <w:hyperlink r:id="rId6" w:history="1">
              <w:r w:rsidRPr="004716A6">
                <w:rPr>
                  <w:rStyle w:val="Hyperlink"/>
                  <w:rFonts w:ascii="Calibri" w:hAnsi="Calibri" w:cs="Calibri"/>
                </w:rPr>
                <w:t>https://ojp.gov/about/offices/ocr.html</w:t>
              </w:r>
            </w:hyperlink>
          </w:p>
        </w:tc>
        <w:tc>
          <w:tcPr>
            <w:tcW w:w="3235" w:type="dxa"/>
          </w:tcPr>
          <w:p w14:paraId="019C683A" w14:textId="481AF2EE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23D46FF5" w14:textId="77777777" w:rsidTr="00257877">
        <w:trPr>
          <w:trHeight w:val="576"/>
        </w:trPr>
        <w:tc>
          <w:tcPr>
            <w:tcW w:w="6115" w:type="dxa"/>
          </w:tcPr>
          <w:p w14:paraId="37EBFC34" w14:textId="069A9630" w:rsidR="00FC4600" w:rsidRPr="003A1DAC" w:rsidRDefault="00FC4600" w:rsidP="009C0892">
            <w:r w:rsidRPr="003A1DAC">
              <w:rPr>
                <w:rFonts w:ascii="Calibri" w:hAnsi="Calibri" w:cs="Calibri"/>
              </w:rPr>
              <w:t xml:space="preserve">Do you know where to look if you have questions about civil rights, whistleblower policies, or fraud, waste or abuse?  </w:t>
            </w:r>
            <w:hyperlink r:id="rId7" w:history="1">
              <w:r w:rsidRPr="003A1DAC">
                <w:rPr>
                  <w:rStyle w:val="Hyperlink"/>
                  <w:rFonts w:ascii="Calibri" w:hAnsi="Calibri" w:cs="Calibri"/>
                </w:rPr>
                <w:t>https://oig.justice.gov/hotline/whistleblower-protection.htm</w:t>
              </w:r>
            </w:hyperlink>
            <w:r w:rsidRPr="003A1D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5" w:type="dxa"/>
          </w:tcPr>
          <w:p w14:paraId="73371959" w14:textId="3D5C2614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734E7BB8" w14:textId="77777777" w:rsidTr="00257877">
        <w:trPr>
          <w:trHeight w:val="576"/>
        </w:trPr>
        <w:tc>
          <w:tcPr>
            <w:tcW w:w="6115" w:type="dxa"/>
          </w:tcPr>
          <w:p w14:paraId="1D7847BC" w14:textId="4C4E1CCA" w:rsidR="00FC4600" w:rsidRPr="003A1DAC" w:rsidRDefault="00FC4600" w:rsidP="009C0892">
            <w:r w:rsidRPr="003A1DAC">
              <w:rPr>
                <w:rFonts w:ascii="Calibri" w:hAnsi="Calibri" w:cs="Calibri"/>
              </w:rPr>
              <w:t xml:space="preserve">Are you familiar with the grant award(s) that funds your position? </w:t>
            </w:r>
          </w:p>
        </w:tc>
        <w:tc>
          <w:tcPr>
            <w:tcW w:w="3235" w:type="dxa"/>
          </w:tcPr>
          <w:p w14:paraId="2A64AD06" w14:textId="59370B11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FC4600" w:rsidRPr="00CF7CFD" w14:paraId="4CCDB765" w14:textId="77777777" w:rsidTr="00257877">
        <w:trPr>
          <w:trHeight w:val="576"/>
        </w:trPr>
        <w:tc>
          <w:tcPr>
            <w:tcW w:w="6115" w:type="dxa"/>
          </w:tcPr>
          <w:p w14:paraId="3BB2A7A0" w14:textId="2DA0522B" w:rsidR="00FC4600" w:rsidRPr="003A1DAC" w:rsidRDefault="00FC4600" w:rsidP="009C0892">
            <w:r>
              <w:rPr>
                <w:rFonts w:ascii="Calibri" w:hAnsi="Calibri" w:cs="Calibri"/>
                <w:color w:val="000000"/>
              </w:rPr>
              <w:t xml:space="preserve">Are you required to do direct timekeeping (e.g., </w:t>
            </w:r>
            <w:r w:rsidRPr="003A1DAC">
              <w:rPr>
                <w:rFonts w:ascii="Calibri" w:hAnsi="Calibri" w:cs="Calibri"/>
                <w:color w:val="000000"/>
              </w:rPr>
              <w:t xml:space="preserve">track your work hours </w:t>
            </w:r>
            <w:r>
              <w:rPr>
                <w:rFonts w:ascii="Calibri" w:hAnsi="Calibri" w:cs="Calibri"/>
                <w:color w:val="000000"/>
              </w:rPr>
              <w:t xml:space="preserve">plus </w:t>
            </w:r>
            <w:r w:rsidRPr="003A1DAC">
              <w:rPr>
                <w:rFonts w:ascii="Calibri" w:hAnsi="Calibri" w:cs="Calibri"/>
                <w:color w:val="000000"/>
              </w:rPr>
              <w:t>activities</w:t>
            </w:r>
            <w:r>
              <w:rPr>
                <w:rFonts w:ascii="Calibri" w:hAnsi="Calibri" w:cs="Calibri"/>
                <w:color w:val="000000"/>
              </w:rPr>
              <w:t xml:space="preserve"> worked during specific hours)</w:t>
            </w:r>
            <w:r w:rsidRPr="003A1DAC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3235" w:type="dxa"/>
          </w:tcPr>
          <w:p w14:paraId="4FD58149" w14:textId="1DE95313" w:rsidR="00FC4600" w:rsidRPr="003A1DAC" w:rsidRDefault="00FC4600" w:rsidP="00FC4600">
            <w:r w:rsidRPr="006D1F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Yes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No      </w:t>
            </w:r>
            <w:r w:rsidRPr="006D1F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F07">
              <w:instrText xml:space="preserve"> FORMCHECKBOX </w:instrText>
            </w:r>
            <w:r w:rsidRPr="006D1F07">
              <w:fldChar w:fldCharType="separate"/>
            </w:r>
            <w:r w:rsidRPr="006D1F07">
              <w:fldChar w:fldCharType="end"/>
            </w:r>
            <w:r w:rsidRPr="006D1F07">
              <w:t xml:space="preserve"> Unsure</w:t>
            </w:r>
          </w:p>
        </w:tc>
      </w:tr>
      <w:tr w:rsidR="003A1DAC" w:rsidRPr="00CF7CFD" w14:paraId="5683FDC5" w14:textId="77777777" w:rsidTr="00257877">
        <w:trPr>
          <w:trHeight w:val="576"/>
        </w:trPr>
        <w:tc>
          <w:tcPr>
            <w:tcW w:w="6115" w:type="dxa"/>
          </w:tcPr>
          <w:p w14:paraId="505C64B6" w14:textId="217DA0CF" w:rsidR="003A1DAC" w:rsidRPr="003A1DAC" w:rsidRDefault="003A1DAC" w:rsidP="009C0892">
            <w:r w:rsidRPr="003A1DAC">
              <w:rPr>
                <w:rFonts w:ascii="Calibri" w:hAnsi="Calibri" w:cs="Calibri"/>
                <w:color w:val="000000"/>
              </w:rPr>
              <w:t xml:space="preserve">Do you have </w:t>
            </w:r>
            <w:r w:rsidR="00064978">
              <w:rPr>
                <w:rFonts w:ascii="Calibri" w:hAnsi="Calibri" w:cs="Calibri"/>
                <w:color w:val="000000"/>
              </w:rPr>
              <w:t xml:space="preserve">anything you’d like to discuss with DOJ CVSSD? </w:t>
            </w:r>
          </w:p>
        </w:tc>
        <w:tc>
          <w:tcPr>
            <w:tcW w:w="3235" w:type="dxa"/>
          </w:tcPr>
          <w:p w14:paraId="03906BCB" w14:textId="26BDAF7C" w:rsidR="003A1DAC" w:rsidRPr="003A1DAC" w:rsidRDefault="00FC4600" w:rsidP="003A1DA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Unsure</w:t>
            </w:r>
          </w:p>
        </w:tc>
      </w:tr>
      <w:tr w:rsidR="008931DA" w:rsidRPr="00CF7CFD" w14:paraId="156BF3AF" w14:textId="77777777" w:rsidTr="003601B7">
        <w:trPr>
          <w:trHeight w:val="1880"/>
        </w:trPr>
        <w:tc>
          <w:tcPr>
            <w:tcW w:w="9350" w:type="dxa"/>
            <w:gridSpan w:val="2"/>
          </w:tcPr>
          <w:p w14:paraId="3BADCBB0" w14:textId="50AEE799" w:rsidR="008931DA" w:rsidRDefault="008931DA" w:rsidP="003A1DAC">
            <w:r>
              <w:rPr>
                <w:rFonts w:ascii="Calibri" w:hAnsi="Calibri" w:cs="Calibri"/>
                <w:color w:val="000000"/>
              </w:rPr>
              <w:t>Please write additional comments here</w:t>
            </w:r>
            <w:r w:rsidR="00064978">
              <w:rPr>
                <w:rFonts w:ascii="Calibri" w:hAnsi="Calibri" w:cs="Calibri"/>
                <w:color w:val="000000"/>
              </w:rPr>
              <w:t xml:space="preserve">. For example, write down questions for </w:t>
            </w:r>
            <w:r w:rsidR="00DE0456">
              <w:rPr>
                <w:rFonts w:ascii="Calibri" w:hAnsi="Calibri" w:cs="Calibri"/>
                <w:color w:val="000000"/>
              </w:rPr>
              <w:t>DOJ CVSSD or what you enjoy most about this position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</w:tbl>
    <w:p w14:paraId="64AF7C16" w14:textId="77777777" w:rsidR="00182B14" w:rsidRDefault="00182B14"/>
    <w:sectPr w:rsidR="00182B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AAE4" w14:textId="77777777" w:rsidR="00DD3B60" w:rsidRDefault="00DD3B60" w:rsidP="003A1DAC">
      <w:pPr>
        <w:spacing w:after="0" w:line="240" w:lineRule="auto"/>
      </w:pPr>
      <w:r>
        <w:separator/>
      </w:r>
    </w:p>
  </w:endnote>
  <w:endnote w:type="continuationSeparator" w:id="0">
    <w:p w14:paraId="3129545B" w14:textId="77777777" w:rsidR="00DD3B60" w:rsidRDefault="00DD3B60" w:rsidP="003A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309F" w14:textId="77777777" w:rsidR="00DD3B60" w:rsidRDefault="00DD3B60" w:rsidP="003A1DAC">
      <w:pPr>
        <w:spacing w:after="0" w:line="240" w:lineRule="auto"/>
      </w:pPr>
      <w:r>
        <w:separator/>
      </w:r>
    </w:p>
  </w:footnote>
  <w:footnote w:type="continuationSeparator" w:id="0">
    <w:p w14:paraId="73CDB91B" w14:textId="77777777" w:rsidR="00DD3B60" w:rsidRDefault="00DD3B60" w:rsidP="003A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3F6" w14:textId="3B7AA298" w:rsidR="003A1DAC" w:rsidRDefault="003A1DAC" w:rsidP="003A1DAC">
    <w:pPr>
      <w:pStyle w:val="Header"/>
      <w:jc w:val="center"/>
    </w:pPr>
    <w:r>
      <w:t>CVSSD</w:t>
    </w:r>
    <w:r w:rsidR="00AB7235">
      <w:t xml:space="preserve"> </w:t>
    </w:r>
    <w:r>
      <w:t xml:space="preserve">Site </w:t>
    </w:r>
    <w:r w:rsidR="00AB7235">
      <w:t xml:space="preserve">Visit </w:t>
    </w:r>
    <w:r>
      <w:t>Programmatic Review</w:t>
    </w:r>
  </w:p>
  <w:p w14:paraId="10A30ECF" w14:textId="4E11206F" w:rsidR="003A1DAC" w:rsidRDefault="003A1DAC" w:rsidP="003A1DAC">
    <w:pPr>
      <w:pStyle w:val="Header"/>
      <w:jc w:val="center"/>
    </w:pPr>
    <w:r>
      <w:t>Staff Member Interview</w:t>
    </w:r>
  </w:p>
  <w:p w14:paraId="5A7BD7E4" w14:textId="0D4C1554" w:rsidR="003A1DAC" w:rsidRDefault="003A1DAC" w:rsidP="003A1DAC">
    <w:pPr>
      <w:pStyle w:val="Header"/>
      <w:jc w:val="center"/>
    </w:pPr>
  </w:p>
  <w:p w14:paraId="637D3FCD" w14:textId="77777777" w:rsidR="003A1DAC" w:rsidRDefault="003A1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MusiR34XbSSIFPsBYyDH1qCyHCepYgIwoZyYsQtQLOPmW6XtgCCEBEWmxFoH4V2aHfU1LWuXwB53hxJUSTUOQ==" w:salt="m6gnMUfsKKaEF+JK6wr1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EC"/>
    <w:rsid w:val="000427D5"/>
    <w:rsid w:val="00064978"/>
    <w:rsid w:val="00182B14"/>
    <w:rsid w:val="00257877"/>
    <w:rsid w:val="00264D02"/>
    <w:rsid w:val="00271A69"/>
    <w:rsid w:val="0030537B"/>
    <w:rsid w:val="003601B7"/>
    <w:rsid w:val="003779EC"/>
    <w:rsid w:val="003A1DAC"/>
    <w:rsid w:val="00465B56"/>
    <w:rsid w:val="00501443"/>
    <w:rsid w:val="005066BB"/>
    <w:rsid w:val="00707D76"/>
    <w:rsid w:val="00773551"/>
    <w:rsid w:val="00807719"/>
    <w:rsid w:val="00861C35"/>
    <w:rsid w:val="00870A74"/>
    <w:rsid w:val="00875051"/>
    <w:rsid w:val="008931DA"/>
    <w:rsid w:val="0090362E"/>
    <w:rsid w:val="00931BC6"/>
    <w:rsid w:val="009C0892"/>
    <w:rsid w:val="009C45FA"/>
    <w:rsid w:val="00AB7235"/>
    <w:rsid w:val="00BE0BA6"/>
    <w:rsid w:val="00C017FA"/>
    <w:rsid w:val="00C82DD3"/>
    <w:rsid w:val="00CA0ECA"/>
    <w:rsid w:val="00D625D4"/>
    <w:rsid w:val="00D83AC2"/>
    <w:rsid w:val="00DD3B60"/>
    <w:rsid w:val="00DE0456"/>
    <w:rsid w:val="00E52171"/>
    <w:rsid w:val="00EF5796"/>
    <w:rsid w:val="00F24A3A"/>
    <w:rsid w:val="00F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4A93"/>
  <w15:chartTrackingRefBased/>
  <w15:docId w15:val="{02B11C35-93FC-485A-88B8-7D1EB14D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1D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DAC"/>
  </w:style>
  <w:style w:type="paragraph" w:styleId="Footer">
    <w:name w:val="footer"/>
    <w:basedOn w:val="Normal"/>
    <w:link w:val="FooterChar"/>
    <w:uiPriority w:val="99"/>
    <w:unhideWhenUsed/>
    <w:rsid w:val="003A1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DAC"/>
  </w:style>
  <w:style w:type="character" w:styleId="Hyperlink">
    <w:name w:val="Hyperlink"/>
    <w:basedOn w:val="DefaultParagraphFont"/>
    <w:uiPriority w:val="99"/>
    <w:unhideWhenUsed/>
    <w:rsid w:val="003A1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ig.justice.gov/hotline/whistleblower-protec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jp.gov/about/offices/ocr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ECB27D1B740FCB00F5B7B8BDF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945B7-456E-48A3-8FE7-6E41BBBF403A}"/>
      </w:docPartPr>
      <w:docPartBody>
        <w:p w:rsidR="00EE632D" w:rsidRDefault="00915D8D" w:rsidP="00915D8D">
          <w:pPr>
            <w:pStyle w:val="31EECB27D1B740FCB00F5B7B8BDFB477"/>
          </w:pPr>
          <w:r w:rsidRPr="004716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D"/>
    <w:rsid w:val="00082026"/>
    <w:rsid w:val="00264D02"/>
    <w:rsid w:val="00297C72"/>
    <w:rsid w:val="005B5199"/>
    <w:rsid w:val="00915D8D"/>
    <w:rsid w:val="00BE0BA6"/>
    <w:rsid w:val="00C017FA"/>
    <w:rsid w:val="00D43356"/>
    <w:rsid w:val="00E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D8D"/>
    <w:rPr>
      <w:color w:val="808080"/>
    </w:rPr>
  </w:style>
  <w:style w:type="paragraph" w:customStyle="1" w:styleId="31EECB27D1B740FCB00F5B7B8BDFB477">
    <w:name w:val="31EECB27D1B740FCB00F5B7B8BDFB477"/>
    <w:rsid w:val="00915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</Words>
  <Characters>2415</Characters>
  <Application>Microsoft Office Word</Application>
  <DocSecurity>0</DocSecurity>
  <Lines>69</Lines>
  <Paragraphs>56</Paragraphs>
  <ScaleCrop>false</ScaleCrop>
  <Company>Oregon Dept of Justice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Doran Marjorie</dc:creator>
  <cp:keywords/>
  <dc:description/>
  <cp:lastModifiedBy>Christine P Heyen</cp:lastModifiedBy>
  <cp:revision>21</cp:revision>
  <dcterms:created xsi:type="dcterms:W3CDTF">2026-01-02T18:57:00Z</dcterms:created>
  <dcterms:modified xsi:type="dcterms:W3CDTF">2026-01-02T19:34:00Z</dcterms:modified>
</cp:coreProperties>
</file>